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6F" w:rsidRPr="00F6616F" w:rsidRDefault="00F6616F" w:rsidP="00CB06E5">
      <w:pPr>
        <w:pStyle w:val="ConsPlusNormal"/>
        <w:jc w:val="center"/>
        <w:rPr>
          <w:rFonts w:eastAsia="Calibri"/>
          <w:b/>
          <w:u w:val="single"/>
          <w:lang w:eastAsia="ru-RU"/>
        </w:rPr>
      </w:pPr>
      <w:r w:rsidRPr="00F6616F">
        <w:rPr>
          <w:rFonts w:eastAsia="Calibri"/>
          <w:b/>
          <w:u w:val="single"/>
          <w:lang w:eastAsia="ru-RU"/>
        </w:rPr>
        <w:t>Отчет</w:t>
      </w:r>
    </w:p>
    <w:p w:rsidR="00D920CB" w:rsidRDefault="00D920CB" w:rsidP="00CB06E5">
      <w:pPr>
        <w:pStyle w:val="ConsPlusNormal"/>
        <w:jc w:val="center"/>
        <w:rPr>
          <w:rFonts w:eastAsia="Calibri"/>
          <w:b/>
          <w:lang w:eastAsia="ru-RU"/>
        </w:rPr>
      </w:pPr>
      <w:r w:rsidRPr="00D920CB">
        <w:rPr>
          <w:rFonts w:eastAsia="Calibri"/>
          <w:b/>
          <w:lang w:eastAsia="ru-RU"/>
        </w:rPr>
        <w:t xml:space="preserve">Перечень целевых показателей и индикаторов </w:t>
      </w:r>
      <w:proofErr w:type="gramStart"/>
      <w:r w:rsidRPr="00D920CB">
        <w:rPr>
          <w:rFonts w:eastAsia="Calibri"/>
          <w:b/>
          <w:lang w:eastAsia="ru-RU"/>
        </w:rPr>
        <w:t>деятельности органов государственного жилищного надзора субъектов Российской Федерации</w:t>
      </w:r>
      <w:proofErr w:type="gramEnd"/>
    </w:p>
    <w:p w:rsidR="00CB06E5" w:rsidRDefault="00CB06E5" w:rsidP="00605D29">
      <w:pPr>
        <w:pStyle w:val="ConsPlusNormal"/>
        <w:ind w:firstLine="709"/>
        <w:jc w:val="both"/>
        <w:rPr>
          <w:rFonts w:eastAsia="Calibri"/>
          <w:b/>
          <w:lang w:eastAsia="ru-RU"/>
        </w:rPr>
      </w:pPr>
    </w:p>
    <w:tbl>
      <w:tblPr>
        <w:tblStyle w:val="a9"/>
        <w:tblW w:w="10065" w:type="dxa"/>
        <w:tblInd w:w="-5" w:type="dxa"/>
        <w:tblLayout w:type="fixed"/>
        <w:tblLook w:val="04A0"/>
      </w:tblPr>
      <w:tblGrid>
        <w:gridCol w:w="850"/>
        <w:gridCol w:w="4679"/>
        <w:gridCol w:w="2409"/>
        <w:gridCol w:w="2127"/>
      </w:tblGrid>
      <w:tr w:rsidR="00E35A77" w:rsidRPr="00DB4021" w:rsidTr="00C7053E">
        <w:trPr>
          <w:trHeight w:val="549"/>
        </w:trPr>
        <w:tc>
          <w:tcPr>
            <w:tcW w:w="850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40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</w:t>
            </w:r>
          </w:p>
        </w:tc>
        <w:tc>
          <w:tcPr>
            <w:tcW w:w="2127" w:type="dxa"/>
          </w:tcPr>
          <w:p w:rsidR="00E35A77" w:rsidRPr="00DB4021" w:rsidRDefault="00E35A77" w:rsidP="00D920C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индикатора</w:t>
            </w: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системе баллов</w:t>
            </w:r>
          </w:p>
        </w:tc>
      </w:tr>
      <w:tr w:rsidR="00DA4BB6" w:rsidRPr="00CD23D5" w:rsidTr="00DA4BB6">
        <w:trPr>
          <w:trHeight w:val="2720"/>
        </w:trPr>
        <w:tc>
          <w:tcPr>
            <w:tcW w:w="850" w:type="dxa"/>
          </w:tcPr>
          <w:p w:rsidR="00DA4BB6" w:rsidRPr="003E25A5" w:rsidRDefault="00DA4BB6" w:rsidP="00026E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425F83" w:rsidRDefault="00DA4BB6" w:rsidP="00026E6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лицензионного контроля, проведенных в установленные сроки, по отношению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 общему количеству проверок, проведенных в рамках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F6616F" w:rsidRDefault="00F6616F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F6616F" w:rsidRDefault="00C6084F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265*100/265</w:t>
            </w:r>
          </w:p>
          <w:p w:rsidR="00DA4BB6" w:rsidRDefault="00F6616F" w:rsidP="00F6616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лицензионного контроля, </w:t>
            </w:r>
            <w:r w:rsidR="0013632F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CD23D5" w:rsidTr="00F6616F">
        <w:trPr>
          <w:trHeight w:val="4091"/>
        </w:trPr>
        <w:tc>
          <w:tcPr>
            <w:tcW w:w="850" w:type="dxa"/>
          </w:tcPr>
          <w:p w:rsidR="00DA4BB6" w:rsidRPr="003E25A5" w:rsidRDefault="00DA4BB6" w:rsidP="003E25A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Pr="00425F83" w:rsidRDefault="00DA4BB6" w:rsidP="004230F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исполненных предписаний, выданных органами государственного жилищного надзора в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с выявленными нарушениями лицензионных 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срок исполнения которых приходится на отчетный период,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в соотношении с общим количеством выданных предписаний в рамках лицензионного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F6616F" w:rsidRDefault="00DE19F2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661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6616F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 w:rsidR="00F6616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616F"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F6616F" w:rsidRDefault="00C6084F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A2E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A4BB6" w:rsidRDefault="00F6616F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0A2E0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0A2E01" w:rsidRDefault="000A2E01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едписания исполнены в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Tr="00DA4BB6">
        <w:trPr>
          <w:trHeight w:val="2726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D9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лицензионного контроля, по отношению к общему количеству предписаний,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CB0840" w:rsidRDefault="00F6616F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B084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F118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38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признанных незаконными в судебном порядке, </w:t>
            </w: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выданных органами государственного жилищного надзора </w:t>
            </w:r>
            <w:r w:rsidRPr="00731F91">
              <w:rPr>
                <w:rFonts w:ascii="Times New Roman" w:hAnsi="Times New Roman" w:cs="Times New Roman"/>
                <w:sz w:val="28"/>
                <w:szCs w:val="28"/>
              </w:rPr>
              <w:t>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0FB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Pr="00D17D94" w:rsidRDefault="00D17D94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  <w:p w:rsidR="00DA4BB6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1646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56582">
              <w:rPr>
                <w:rFonts w:ascii="Times New Roman" w:hAnsi="Times New Roman" w:cs="Times New Roman"/>
                <w:sz w:val="20"/>
                <w:szCs w:val="20"/>
              </w:rPr>
              <w:t>редписани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proofErr w:type="gramStart"/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признанны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F16469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незаконными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, 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740"/>
        </w:trPr>
        <w:tc>
          <w:tcPr>
            <w:tcW w:w="850" w:type="dxa"/>
          </w:tcPr>
          <w:p w:rsidR="00DA4BB6" w:rsidRPr="00103247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1650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 об административных правонарушениях,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Default="00703715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D17D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DE19F2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F5E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A90F5E">
              <w:rPr>
                <w:rFonts w:ascii="Times New Roman" w:hAnsi="Times New Roman" w:cs="Times New Roman"/>
                <w:sz w:val="28"/>
                <w:szCs w:val="28"/>
              </w:rPr>
              <w:br/>
              <w:t>в ходе осуществления лицензионного контроля, по отношению к общему количеству проведенных проверок</w:t>
            </w:r>
          </w:p>
        </w:tc>
        <w:tc>
          <w:tcPr>
            <w:tcW w:w="2409" w:type="dxa"/>
            <w:vAlign w:val="center"/>
          </w:tcPr>
          <w:p w:rsidR="00703715" w:rsidRDefault="00703715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703715" w:rsidRDefault="00D56582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D17D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265</w:t>
            </w:r>
            <w:r w:rsidR="007037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703715" w:rsidP="00703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32658A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4420"/>
        </w:trPr>
        <w:tc>
          <w:tcPr>
            <w:tcW w:w="850" w:type="dxa"/>
          </w:tcPr>
          <w:p w:rsidR="00DA4BB6" w:rsidRPr="00A3162F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уведомления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предостережений, по отношению к общему количеству выданных предостережений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лицензионного контроля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, срок исполнения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приходится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на отчетн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период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Pr="006E7574" w:rsidRDefault="006E7574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:rsidR="00DA4BB6" w:rsidRDefault="003F0FB6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F41E3" w:rsidRPr="00FF1181" w:rsidRDefault="00BF41E3" w:rsidP="00BF41E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41E3" w:rsidRPr="00BF41E3" w:rsidRDefault="00BF41E3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400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выданных повторных предписаний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проведенных контрольных проверок в рамках лицензионного контроля по отношению к общему количеству проведенных контрольных проверок в рамках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лицензионного контроля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C60">
              <w:rPr>
                <w:rFonts w:ascii="Times New Roman" w:hAnsi="Times New Roman" w:cs="Times New Roman"/>
                <w:sz w:val="28"/>
                <w:szCs w:val="28"/>
              </w:rPr>
              <w:t>за отчетный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198C">
              <w:rPr>
                <w:rFonts w:ascii="Times New Roman" w:hAnsi="Times New Roman" w:cs="Times New Roman"/>
                <w:sz w:val="28"/>
                <w:szCs w:val="28"/>
              </w:rPr>
              <w:t>по результатам которых выявлены факты неисполнения предписани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B2EC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  <w:p w:rsidR="006B2EC1" w:rsidRPr="00152524" w:rsidRDefault="006B2EC1" w:rsidP="008625A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101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679" w:type="dxa"/>
          </w:tcPr>
          <w:p w:rsidR="00DA4BB6" w:rsidRPr="00A3162F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составленных документов по факту н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>еуплат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штрафа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документов,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235A4E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F16469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8625A6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DA4BB6" w:rsidDel="00251679" w:rsidRDefault="008625A6" w:rsidP="00880E2F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-137" w:right="-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В расчете учтены 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по 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>постановления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1D4E">
              <w:rPr>
                <w:rFonts w:ascii="Times New Roman" w:hAnsi="Times New Roman" w:cs="Times New Roman"/>
                <w:sz w:val="20"/>
                <w:szCs w:val="20"/>
              </w:rPr>
              <w:t>вынесенных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="009A68E3"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7" w:type="dxa"/>
            <w:vAlign w:val="center"/>
          </w:tcPr>
          <w:p w:rsidR="00DA4BB6" w:rsidRPr="003C12CD" w:rsidDel="00251679" w:rsidRDefault="003C12CD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DB4021" w:rsidTr="00E35A77">
        <w:trPr>
          <w:trHeight w:val="465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«Деятельность по жилищному надзору»</w:t>
            </w:r>
          </w:p>
        </w:tc>
      </w:tr>
      <w:tr w:rsidR="00DA4BB6" w:rsidRPr="0032658A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жилищного надзора, проведенных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в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ановленные сроки, по отношению 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ерок, проведенных в рамках осущ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3C12CD" w:rsidRPr="006E7574" w:rsidRDefault="006E7574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=100 %</w:t>
            </w:r>
          </w:p>
          <w:p w:rsid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жилищного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надзора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C1D4E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080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 xml:space="preserve">Доля исполненных предписаний, выданных органами государственного жилищного надзора в связи с выявленными нарушениями жилищного надзора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срок исполнения которых приходится на отчетный период,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>в соотношении с общим количеством выданных предписаний в рамках жилищного надзора 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3C12CD" w:rsidRPr="00D17D94" w:rsidRDefault="00D17D9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  <w:p w:rsidR="00DA4BB6" w:rsidRDefault="000C1D4E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101B3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C12CD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0E7D35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RPr="00FB50BE" w:rsidTr="00DA4BB6">
        <w:trPr>
          <w:trHeight w:val="3060"/>
        </w:trPr>
        <w:tc>
          <w:tcPr>
            <w:tcW w:w="850" w:type="dxa"/>
          </w:tcPr>
          <w:p w:rsidR="00DA4BB6" w:rsidRPr="000E7D35" w:rsidRDefault="00DA4BB6" w:rsidP="00BC2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жилищного надзора, по отношению к общему количеству предписаний, неисполненных ТСЖ, ЖСК, РСО, региональным оператор, гражданами и иными лицами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239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FB50BE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предписаний, признанных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незаконными 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в судебном порядке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предписаний, выданных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D17D94" w:rsidRDefault="00D17D9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  <w:p w:rsidR="00DA4BB6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редписаний,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34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,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D17D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7D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17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br/>
              <w:t>в ходе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существления жилищного надзора,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проведенных проверок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8076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32658A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76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поступили уведомления об исполнении выданных предостережений, по отношению к общему количеству выданных предостережений в ходе осуществления жилищного надзора, срок исполнения которых истекает на конечную дату отчетного периода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8076FC" w:rsidRDefault="007C1FB2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76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="00F545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76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E24E93" w:rsidRPr="00FF1181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2C5E37">
        <w:trPr>
          <w:trHeight w:val="3067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21F">
              <w:rPr>
                <w:rFonts w:ascii="Times New Roman" w:hAnsi="Times New Roman" w:cs="Times New Roman"/>
                <w:sz w:val="28"/>
                <w:szCs w:val="28"/>
              </w:rPr>
              <w:t xml:space="preserve">Доля составленных документов по факту неуплаты административного штрафа по отношению к общему количеству документов, неисполненных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ТСЖ, ЖСК, РСО,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и иными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по факту нарушения действующего законодательства</w:t>
            </w: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Pr="005E7E53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A302E" w:rsidRDefault="009A302E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9A302E" w:rsidRDefault="007C1FB2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1*100/1</w:t>
            </w:r>
          </w:p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расчете учтены протоко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лы по постановлениям 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2C5E37" w:rsidRDefault="002C5E37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4BB6" w:rsidRDefault="00DA4BB6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30" w:rsidRPr="00DB4021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«Общая деятельность ГЖИ»</w:t>
            </w:r>
          </w:p>
        </w:tc>
      </w:tr>
      <w:tr w:rsidR="00DA4BB6" w:rsidRPr="00DB4021" w:rsidTr="00DA4BB6">
        <w:trPr>
          <w:trHeight w:val="2045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ежеквартальных отчетов в Минстрой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деятельности органа государственного жилищного надзора 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7FC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предоставление ежеквартальных отчетов в Минстрой России согласно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172 ЖК РФ (капитальный ремонт)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3317FC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по запросам Минстроя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и Главного государственного жилищного инспектора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7F4365">
        <w:trPr>
          <w:trHeight w:val="306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23"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субъекта Российской Федерации многоквартирных домов, по которым не избраны в установленные сроки и порядке способы управления или органом местного самоуправления не проведены открытые конкурсы по отбору управляющей организации</w:t>
            </w:r>
          </w:p>
        </w:tc>
        <w:tc>
          <w:tcPr>
            <w:tcW w:w="2409" w:type="dxa"/>
            <w:vAlign w:val="center"/>
          </w:tcPr>
          <w:p w:rsidR="00DA4BB6" w:rsidRDefault="00DA4BB6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9CD">
              <w:rPr>
                <w:rFonts w:ascii="Times New Roman" w:hAnsi="Times New Roman" w:cs="Times New Roman"/>
                <w:sz w:val="28"/>
                <w:szCs w:val="28"/>
              </w:rPr>
              <w:t>дома отсутствуют или выявлены все дома и по ним приняты действия</w:t>
            </w:r>
          </w:p>
        </w:tc>
        <w:tc>
          <w:tcPr>
            <w:tcW w:w="2127" w:type="dxa"/>
            <w:vAlign w:val="center"/>
          </w:tcPr>
          <w:p w:rsidR="00DA4BB6" w:rsidRDefault="000B0A53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DB4021" w:rsidTr="007F4365">
        <w:trPr>
          <w:trHeight w:val="3408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рассмотрения которых органами прокуратуры в отношении должностных лиц органов государственного жилищного надзора </w:t>
            </w:r>
            <w:r w:rsidRPr="00A834AD">
              <w:rPr>
                <w:rFonts w:ascii="Times New Roman" w:hAnsi="Times New Roman" w:cs="Times New Roman"/>
                <w:sz w:val="28"/>
                <w:szCs w:val="28"/>
              </w:rPr>
              <w:t>вынесены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представления, к общему количеству обращений, поступивших в орган гос</w:t>
            </w:r>
            <w:r w:rsidR="00124274">
              <w:rPr>
                <w:rFonts w:ascii="Times New Roman" w:hAnsi="Times New Roman" w:cs="Times New Roman"/>
                <w:sz w:val="28"/>
                <w:szCs w:val="28"/>
              </w:rPr>
              <w:t>ударственного жилищного надзора</w:t>
            </w: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F576C" w:rsidRDefault="003F576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152524" w:rsidRPr="008076FC" w:rsidRDefault="008076F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5*100/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8010</w:t>
            </w:r>
          </w:p>
          <w:p w:rsidR="00DA4BB6" w:rsidRDefault="00152524" w:rsidP="0015252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76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CE4834" w:rsidP="00065F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r w:rsidR="00065F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-ти обращениям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органами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прокуратуры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вынесены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>представлени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о привлечении должностных лиц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, от общего количества поступивших обращений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C330C6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«Информационная открытость органа государственного жилищного надзора»</w:t>
            </w:r>
          </w:p>
        </w:tc>
      </w:tr>
      <w:tr w:rsidR="00DA4BB6" w:rsidRPr="00CD23D5" w:rsidTr="007F4365">
        <w:trPr>
          <w:trHeight w:val="2004"/>
        </w:trPr>
        <w:tc>
          <w:tcPr>
            <w:tcW w:w="850" w:type="dxa"/>
          </w:tcPr>
          <w:p w:rsidR="00DA4BB6" w:rsidRPr="00C330C6" w:rsidRDefault="00DA4BB6" w:rsidP="00BC2B30">
            <w:pPr>
              <w:pStyle w:val="a8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804111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публичных мероприятий, проведенных руководством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E3557B" w:rsidRDefault="001D36E6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 w:rsidR="008076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F545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встреч </w:t>
            </w:r>
          </w:p>
          <w:p w:rsidR="00E3557B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36 встреч в год)</w:t>
            </w:r>
          </w:p>
          <w:p w:rsidR="00E3557B" w:rsidRPr="00205DD6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DF0731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2724"/>
        </w:trPr>
        <w:tc>
          <w:tcPr>
            <w:tcW w:w="850" w:type="dxa"/>
          </w:tcPr>
          <w:p w:rsidR="007F4365" w:rsidRPr="00C330C6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vAlign w:val="center"/>
          </w:tcPr>
          <w:p w:rsidR="007F4365" w:rsidRPr="00C7053E" w:rsidRDefault="007F4365" w:rsidP="008076F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и пресс-релизов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br/>
              <w:t>в средствах массовой коммуникации</w:t>
            </w:r>
          </w:p>
        </w:tc>
        <w:tc>
          <w:tcPr>
            <w:tcW w:w="2409" w:type="dxa"/>
            <w:vAlign w:val="center"/>
          </w:tcPr>
          <w:p w:rsidR="007F4365" w:rsidRPr="00C7053E" w:rsidRDefault="008076F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</w:p>
          <w:p w:rsidR="007F4365" w:rsidRPr="00C7053E" w:rsidRDefault="002C5E3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vAlign w:val="center"/>
          </w:tcPr>
          <w:p w:rsidR="007F4365" w:rsidRPr="00C7053E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4365" w:rsidTr="008076FC">
        <w:trPr>
          <w:trHeight w:val="1689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горячей линии 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7F4365" w:rsidRPr="00205DD6" w:rsidRDefault="00E3557B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88512245018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1737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сайта органа государственного жилищного надзора разделам, указанным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Методике определения целевых показателей</w:t>
            </w:r>
          </w:p>
        </w:tc>
        <w:tc>
          <w:tcPr>
            <w:tcW w:w="2409" w:type="dxa"/>
            <w:vAlign w:val="center"/>
          </w:tcPr>
          <w:p w:rsidR="007F4365" w:rsidRPr="00205DD6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минимальному перечню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0DC9" w:rsidTr="00B70DC9">
        <w:trPr>
          <w:trHeight w:val="479"/>
        </w:trPr>
        <w:tc>
          <w:tcPr>
            <w:tcW w:w="850" w:type="dxa"/>
          </w:tcPr>
          <w:p w:rsidR="00B70DC9" w:rsidRDefault="00B70DC9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B70DC9" w:rsidRDefault="00B70DC9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0CB" w:rsidRDefault="00D920CB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7B3F01" w:rsidRDefault="007B3F01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C7053E" w:rsidRDefault="00C7053E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E3557B">
      <w:pPr>
        <w:pStyle w:val="ConsPlusNormal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33B17" w:rsidRDefault="00D33B17" w:rsidP="00E3557B">
      <w:pPr>
        <w:pStyle w:val="ConsPlusNormal"/>
        <w:rPr>
          <w:rFonts w:eastAsia="Calibri"/>
          <w:b/>
          <w:lang w:eastAsia="ru-RU"/>
        </w:rPr>
      </w:pPr>
    </w:p>
    <w:sectPr w:rsidR="00D33B17" w:rsidSect="00880E2F">
      <w:headerReference w:type="default" r:id="rId8"/>
      <w:pgSz w:w="11906" w:h="16838"/>
      <w:pgMar w:top="993" w:right="849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2E" w:rsidRDefault="005D242E" w:rsidP="00DB58CF">
      <w:pPr>
        <w:spacing w:after="0" w:line="240" w:lineRule="auto"/>
      </w:pPr>
      <w:r>
        <w:separator/>
      </w:r>
    </w:p>
  </w:endnote>
  <w:end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2E" w:rsidRDefault="005D242E" w:rsidP="00DB58CF">
      <w:pPr>
        <w:spacing w:after="0" w:line="240" w:lineRule="auto"/>
      </w:pPr>
      <w:r>
        <w:separator/>
      </w:r>
    </w:p>
  </w:footnote>
  <w:foot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110394"/>
      <w:docPartObj>
        <w:docPartGallery w:val="Page Numbers (Top of Page)"/>
        <w:docPartUnique/>
      </w:docPartObj>
    </w:sdtPr>
    <w:sdtContent>
      <w:p w:rsidR="00B92099" w:rsidRDefault="00C24FBF">
        <w:pPr>
          <w:pStyle w:val="a4"/>
          <w:jc w:val="center"/>
        </w:pPr>
        <w:r>
          <w:fldChar w:fldCharType="begin"/>
        </w:r>
        <w:r w:rsidR="00B92099">
          <w:instrText>PAGE   \* MERGEFORMAT</w:instrText>
        </w:r>
        <w:r>
          <w:fldChar w:fldCharType="separate"/>
        </w:r>
        <w:r w:rsidR="008076FC">
          <w:rPr>
            <w:noProof/>
          </w:rPr>
          <w:t>6</w:t>
        </w:r>
        <w:r>
          <w:fldChar w:fldCharType="end"/>
        </w:r>
      </w:p>
    </w:sdtContent>
  </w:sdt>
  <w:p w:rsidR="00B92099" w:rsidRDefault="00B920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044"/>
    <w:multiLevelType w:val="hybridMultilevel"/>
    <w:tmpl w:val="A2FC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22C8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3650B5"/>
    <w:multiLevelType w:val="hybridMultilevel"/>
    <w:tmpl w:val="A65A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06B95"/>
    <w:multiLevelType w:val="hybridMultilevel"/>
    <w:tmpl w:val="C6F42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A530E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E6153"/>
    <w:multiLevelType w:val="hybridMultilevel"/>
    <w:tmpl w:val="BADE59D6"/>
    <w:lvl w:ilvl="0" w:tplc="FF9A4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4362E"/>
    <w:multiLevelType w:val="hybridMultilevel"/>
    <w:tmpl w:val="B99C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362A3"/>
    <w:multiLevelType w:val="hybridMultilevel"/>
    <w:tmpl w:val="4E9E6A84"/>
    <w:lvl w:ilvl="0" w:tplc="55F03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C11A29"/>
    <w:multiLevelType w:val="hybridMultilevel"/>
    <w:tmpl w:val="9F727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113D6C"/>
    <w:multiLevelType w:val="hybridMultilevel"/>
    <w:tmpl w:val="C436D616"/>
    <w:lvl w:ilvl="0" w:tplc="9EDE2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562C7"/>
    <w:multiLevelType w:val="hybridMultilevel"/>
    <w:tmpl w:val="9C2829FC"/>
    <w:lvl w:ilvl="0" w:tplc="1EA6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3E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111C08"/>
    <w:rsid w:val="00000CD3"/>
    <w:rsid w:val="00002E44"/>
    <w:rsid w:val="00006F80"/>
    <w:rsid w:val="00017BCA"/>
    <w:rsid w:val="00020AD8"/>
    <w:rsid w:val="00021515"/>
    <w:rsid w:val="00026E6B"/>
    <w:rsid w:val="00037A4E"/>
    <w:rsid w:val="000412BF"/>
    <w:rsid w:val="00052E35"/>
    <w:rsid w:val="00054459"/>
    <w:rsid w:val="00060DCD"/>
    <w:rsid w:val="00065F77"/>
    <w:rsid w:val="00066808"/>
    <w:rsid w:val="000702EE"/>
    <w:rsid w:val="000742AD"/>
    <w:rsid w:val="00080621"/>
    <w:rsid w:val="00081FF3"/>
    <w:rsid w:val="00085277"/>
    <w:rsid w:val="00092079"/>
    <w:rsid w:val="00097248"/>
    <w:rsid w:val="000A2E01"/>
    <w:rsid w:val="000B0A53"/>
    <w:rsid w:val="000C1D4E"/>
    <w:rsid w:val="000C2874"/>
    <w:rsid w:val="000C6877"/>
    <w:rsid w:val="000D05BE"/>
    <w:rsid w:val="000D1223"/>
    <w:rsid w:val="000D555F"/>
    <w:rsid w:val="000E348A"/>
    <w:rsid w:val="000E7D35"/>
    <w:rsid w:val="000F7580"/>
    <w:rsid w:val="000F7B73"/>
    <w:rsid w:val="000F7E92"/>
    <w:rsid w:val="001002E3"/>
    <w:rsid w:val="00101B3B"/>
    <w:rsid w:val="00103247"/>
    <w:rsid w:val="001051D9"/>
    <w:rsid w:val="0011029E"/>
    <w:rsid w:val="00111C08"/>
    <w:rsid w:val="00114CFC"/>
    <w:rsid w:val="00120E21"/>
    <w:rsid w:val="00123585"/>
    <w:rsid w:val="00124274"/>
    <w:rsid w:val="00124745"/>
    <w:rsid w:val="0012515C"/>
    <w:rsid w:val="0013632F"/>
    <w:rsid w:val="0013720B"/>
    <w:rsid w:val="0014591B"/>
    <w:rsid w:val="00152524"/>
    <w:rsid w:val="001527C6"/>
    <w:rsid w:val="00153C49"/>
    <w:rsid w:val="00157F1D"/>
    <w:rsid w:val="00160B47"/>
    <w:rsid w:val="00162BE4"/>
    <w:rsid w:val="00166051"/>
    <w:rsid w:val="001758AC"/>
    <w:rsid w:val="00187E4F"/>
    <w:rsid w:val="001A16B0"/>
    <w:rsid w:val="001A66DE"/>
    <w:rsid w:val="001B3BB5"/>
    <w:rsid w:val="001B548F"/>
    <w:rsid w:val="001C3C1E"/>
    <w:rsid w:val="001D0555"/>
    <w:rsid w:val="001D2EF4"/>
    <w:rsid w:val="001D36E6"/>
    <w:rsid w:val="001D7DE4"/>
    <w:rsid w:val="001E2E11"/>
    <w:rsid w:val="001E4829"/>
    <w:rsid w:val="001F1A24"/>
    <w:rsid w:val="001F4237"/>
    <w:rsid w:val="001F4512"/>
    <w:rsid w:val="00203BB2"/>
    <w:rsid w:val="00210AE8"/>
    <w:rsid w:val="00212755"/>
    <w:rsid w:val="00216DC0"/>
    <w:rsid w:val="00221C86"/>
    <w:rsid w:val="00223E89"/>
    <w:rsid w:val="0022416F"/>
    <w:rsid w:val="00233D5D"/>
    <w:rsid w:val="00234E3D"/>
    <w:rsid w:val="00235A4E"/>
    <w:rsid w:val="00251679"/>
    <w:rsid w:val="0025507F"/>
    <w:rsid w:val="00257B64"/>
    <w:rsid w:val="002601FB"/>
    <w:rsid w:val="002629CB"/>
    <w:rsid w:val="00265D35"/>
    <w:rsid w:val="00267BF5"/>
    <w:rsid w:val="00275E3A"/>
    <w:rsid w:val="00276E4C"/>
    <w:rsid w:val="002877F6"/>
    <w:rsid w:val="00287EBC"/>
    <w:rsid w:val="00294670"/>
    <w:rsid w:val="00295249"/>
    <w:rsid w:val="00297177"/>
    <w:rsid w:val="002A769E"/>
    <w:rsid w:val="002B1198"/>
    <w:rsid w:val="002B7DA2"/>
    <w:rsid w:val="002C550A"/>
    <w:rsid w:val="002C5E37"/>
    <w:rsid w:val="002D0DA3"/>
    <w:rsid w:val="002D17EF"/>
    <w:rsid w:val="002D69F4"/>
    <w:rsid w:val="002D75CB"/>
    <w:rsid w:val="002E6926"/>
    <w:rsid w:val="002F6C1E"/>
    <w:rsid w:val="00311F45"/>
    <w:rsid w:val="00324DFF"/>
    <w:rsid w:val="00330FF5"/>
    <w:rsid w:val="00337BE2"/>
    <w:rsid w:val="0034107A"/>
    <w:rsid w:val="00351905"/>
    <w:rsid w:val="00352A1A"/>
    <w:rsid w:val="00357FC7"/>
    <w:rsid w:val="0036364F"/>
    <w:rsid w:val="0037076D"/>
    <w:rsid w:val="00372DE5"/>
    <w:rsid w:val="00373095"/>
    <w:rsid w:val="00373EDC"/>
    <w:rsid w:val="00386270"/>
    <w:rsid w:val="003A522F"/>
    <w:rsid w:val="003A69C0"/>
    <w:rsid w:val="003A6D35"/>
    <w:rsid w:val="003B0DB7"/>
    <w:rsid w:val="003B5651"/>
    <w:rsid w:val="003B7E58"/>
    <w:rsid w:val="003C12CD"/>
    <w:rsid w:val="003C1F4A"/>
    <w:rsid w:val="003C206A"/>
    <w:rsid w:val="003C4C6B"/>
    <w:rsid w:val="003C4DB5"/>
    <w:rsid w:val="003D4D2D"/>
    <w:rsid w:val="003D531A"/>
    <w:rsid w:val="003D7AAF"/>
    <w:rsid w:val="003E1982"/>
    <w:rsid w:val="003E25A5"/>
    <w:rsid w:val="003E7CD3"/>
    <w:rsid w:val="003F0FB6"/>
    <w:rsid w:val="003F3B2B"/>
    <w:rsid w:val="003F576C"/>
    <w:rsid w:val="003F6F28"/>
    <w:rsid w:val="0040147E"/>
    <w:rsid w:val="00407A41"/>
    <w:rsid w:val="00416044"/>
    <w:rsid w:val="00420A75"/>
    <w:rsid w:val="00421B1E"/>
    <w:rsid w:val="004230F1"/>
    <w:rsid w:val="00431DA5"/>
    <w:rsid w:val="004327A7"/>
    <w:rsid w:val="00436CAB"/>
    <w:rsid w:val="004402B3"/>
    <w:rsid w:val="00442283"/>
    <w:rsid w:val="00452DFC"/>
    <w:rsid w:val="00453353"/>
    <w:rsid w:val="0046678B"/>
    <w:rsid w:val="0047417F"/>
    <w:rsid w:val="00481376"/>
    <w:rsid w:val="0049073D"/>
    <w:rsid w:val="004D2317"/>
    <w:rsid w:val="004D7F12"/>
    <w:rsid w:val="004E03EA"/>
    <w:rsid w:val="004E50F0"/>
    <w:rsid w:val="004E6508"/>
    <w:rsid w:val="004F1040"/>
    <w:rsid w:val="004F1A53"/>
    <w:rsid w:val="004F73F7"/>
    <w:rsid w:val="004F7BFB"/>
    <w:rsid w:val="005062A8"/>
    <w:rsid w:val="0051105C"/>
    <w:rsid w:val="00517DFA"/>
    <w:rsid w:val="005313CA"/>
    <w:rsid w:val="005335D8"/>
    <w:rsid w:val="00541F96"/>
    <w:rsid w:val="00543CE4"/>
    <w:rsid w:val="005478BB"/>
    <w:rsid w:val="005503CE"/>
    <w:rsid w:val="00552786"/>
    <w:rsid w:val="005541DF"/>
    <w:rsid w:val="00564628"/>
    <w:rsid w:val="00567A64"/>
    <w:rsid w:val="0057417F"/>
    <w:rsid w:val="005760D2"/>
    <w:rsid w:val="00580AFA"/>
    <w:rsid w:val="0058280E"/>
    <w:rsid w:val="00582B30"/>
    <w:rsid w:val="00585A81"/>
    <w:rsid w:val="005916D6"/>
    <w:rsid w:val="00597294"/>
    <w:rsid w:val="005A0EEE"/>
    <w:rsid w:val="005A3AD5"/>
    <w:rsid w:val="005B408F"/>
    <w:rsid w:val="005C193C"/>
    <w:rsid w:val="005C2EA7"/>
    <w:rsid w:val="005C73D9"/>
    <w:rsid w:val="005C745D"/>
    <w:rsid w:val="005D242E"/>
    <w:rsid w:val="005D5395"/>
    <w:rsid w:val="005E2DD4"/>
    <w:rsid w:val="005E3CB0"/>
    <w:rsid w:val="005F178B"/>
    <w:rsid w:val="005F3075"/>
    <w:rsid w:val="005F33A5"/>
    <w:rsid w:val="00602176"/>
    <w:rsid w:val="006029CC"/>
    <w:rsid w:val="00603AB6"/>
    <w:rsid w:val="00605D29"/>
    <w:rsid w:val="00605DB9"/>
    <w:rsid w:val="0061556F"/>
    <w:rsid w:val="00617C70"/>
    <w:rsid w:val="006250EB"/>
    <w:rsid w:val="00641173"/>
    <w:rsid w:val="00657523"/>
    <w:rsid w:val="00660204"/>
    <w:rsid w:val="00660D46"/>
    <w:rsid w:val="00665552"/>
    <w:rsid w:val="006675B3"/>
    <w:rsid w:val="006818D1"/>
    <w:rsid w:val="00692764"/>
    <w:rsid w:val="006A4ADA"/>
    <w:rsid w:val="006A4C0E"/>
    <w:rsid w:val="006A7253"/>
    <w:rsid w:val="006B2EC1"/>
    <w:rsid w:val="006B599B"/>
    <w:rsid w:val="006B639F"/>
    <w:rsid w:val="006C0C87"/>
    <w:rsid w:val="006C4B74"/>
    <w:rsid w:val="006C7B08"/>
    <w:rsid w:val="006D2883"/>
    <w:rsid w:val="006E2341"/>
    <w:rsid w:val="006E5962"/>
    <w:rsid w:val="006E7574"/>
    <w:rsid w:val="006F1BB8"/>
    <w:rsid w:val="006F4197"/>
    <w:rsid w:val="006F42CC"/>
    <w:rsid w:val="006F44DD"/>
    <w:rsid w:val="006F7F7E"/>
    <w:rsid w:val="00703715"/>
    <w:rsid w:val="00706185"/>
    <w:rsid w:val="007072BD"/>
    <w:rsid w:val="00707E3B"/>
    <w:rsid w:val="0071253D"/>
    <w:rsid w:val="00713151"/>
    <w:rsid w:val="00714839"/>
    <w:rsid w:val="0071530C"/>
    <w:rsid w:val="00717C47"/>
    <w:rsid w:val="0072301B"/>
    <w:rsid w:val="00723344"/>
    <w:rsid w:val="007277DB"/>
    <w:rsid w:val="00727A00"/>
    <w:rsid w:val="00731F91"/>
    <w:rsid w:val="00734EBE"/>
    <w:rsid w:val="00742691"/>
    <w:rsid w:val="0074293F"/>
    <w:rsid w:val="00747CD8"/>
    <w:rsid w:val="0075349B"/>
    <w:rsid w:val="00764E2D"/>
    <w:rsid w:val="0076546C"/>
    <w:rsid w:val="00770C64"/>
    <w:rsid w:val="00771E6B"/>
    <w:rsid w:val="00781295"/>
    <w:rsid w:val="00782804"/>
    <w:rsid w:val="0078485E"/>
    <w:rsid w:val="00784F03"/>
    <w:rsid w:val="0078760A"/>
    <w:rsid w:val="00790528"/>
    <w:rsid w:val="00791222"/>
    <w:rsid w:val="00792E3B"/>
    <w:rsid w:val="00793A26"/>
    <w:rsid w:val="007A2231"/>
    <w:rsid w:val="007A5DD0"/>
    <w:rsid w:val="007A7CE8"/>
    <w:rsid w:val="007B3F01"/>
    <w:rsid w:val="007B6F50"/>
    <w:rsid w:val="007C062C"/>
    <w:rsid w:val="007C1FB2"/>
    <w:rsid w:val="007D0FDB"/>
    <w:rsid w:val="007D66A7"/>
    <w:rsid w:val="007E2425"/>
    <w:rsid w:val="007F2E27"/>
    <w:rsid w:val="007F4365"/>
    <w:rsid w:val="007F6D1E"/>
    <w:rsid w:val="00804111"/>
    <w:rsid w:val="008058E0"/>
    <w:rsid w:val="008076FC"/>
    <w:rsid w:val="00811CAC"/>
    <w:rsid w:val="008127F4"/>
    <w:rsid w:val="0081632D"/>
    <w:rsid w:val="008234FD"/>
    <w:rsid w:val="00824175"/>
    <w:rsid w:val="008274DD"/>
    <w:rsid w:val="00830402"/>
    <w:rsid w:val="00845437"/>
    <w:rsid w:val="0086198C"/>
    <w:rsid w:val="008625A6"/>
    <w:rsid w:val="0086608E"/>
    <w:rsid w:val="00872636"/>
    <w:rsid w:val="008755A9"/>
    <w:rsid w:val="008809CD"/>
    <w:rsid w:val="00880E2F"/>
    <w:rsid w:val="00881A88"/>
    <w:rsid w:val="00882833"/>
    <w:rsid w:val="00886893"/>
    <w:rsid w:val="00887CA1"/>
    <w:rsid w:val="008909C1"/>
    <w:rsid w:val="008919AD"/>
    <w:rsid w:val="0089652C"/>
    <w:rsid w:val="008A20A7"/>
    <w:rsid w:val="008A6138"/>
    <w:rsid w:val="008B01AF"/>
    <w:rsid w:val="008B047D"/>
    <w:rsid w:val="008B176B"/>
    <w:rsid w:val="008B26F0"/>
    <w:rsid w:val="008B59D0"/>
    <w:rsid w:val="008B6AFE"/>
    <w:rsid w:val="008B6EDC"/>
    <w:rsid w:val="008C077B"/>
    <w:rsid w:val="008C2D45"/>
    <w:rsid w:val="008C5214"/>
    <w:rsid w:val="008D2585"/>
    <w:rsid w:val="008D31DC"/>
    <w:rsid w:val="008D66C4"/>
    <w:rsid w:val="008E00B4"/>
    <w:rsid w:val="008E1871"/>
    <w:rsid w:val="008F417E"/>
    <w:rsid w:val="00903F21"/>
    <w:rsid w:val="00904CEF"/>
    <w:rsid w:val="0091136A"/>
    <w:rsid w:val="00912662"/>
    <w:rsid w:val="00912F20"/>
    <w:rsid w:val="0092029B"/>
    <w:rsid w:val="00920AB8"/>
    <w:rsid w:val="00923D25"/>
    <w:rsid w:val="009456D1"/>
    <w:rsid w:val="00945D7E"/>
    <w:rsid w:val="00952490"/>
    <w:rsid w:val="00953481"/>
    <w:rsid w:val="0095506B"/>
    <w:rsid w:val="00957EB6"/>
    <w:rsid w:val="0096468E"/>
    <w:rsid w:val="00964CF9"/>
    <w:rsid w:val="00971D6B"/>
    <w:rsid w:val="00973D36"/>
    <w:rsid w:val="009839F0"/>
    <w:rsid w:val="009964FB"/>
    <w:rsid w:val="009A0DFF"/>
    <w:rsid w:val="009A302E"/>
    <w:rsid w:val="009A68E3"/>
    <w:rsid w:val="009A7548"/>
    <w:rsid w:val="009B043A"/>
    <w:rsid w:val="009B6617"/>
    <w:rsid w:val="009B7AC5"/>
    <w:rsid w:val="009C0D8E"/>
    <w:rsid w:val="009C3A20"/>
    <w:rsid w:val="009C3ED2"/>
    <w:rsid w:val="009C70A3"/>
    <w:rsid w:val="009D3321"/>
    <w:rsid w:val="009D6E79"/>
    <w:rsid w:val="009D7516"/>
    <w:rsid w:val="009E321F"/>
    <w:rsid w:val="009F64FA"/>
    <w:rsid w:val="00A07FB9"/>
    <w:rsid w:val="00A13C43"/>
    <w:rsid w:val="00A2210B"/>
    <w:rsid w:val="00A223FC"/>
    <w:rsid w:val="00A22BF0"/>
    <w:rsid w:val="00A3162F"/>
    <w:rsid w:val="00A3186F"/>
    <w:rsid w:val="00A33145"/>
    <w:rsid w:val="00A3430C"/>
    <w:rsid w:val="00A41AF8"/>
    <w:rsid w:val="00A51AED"/>
    <w:rsid w:val="00A6160F"/>
    <w:rsid w:val="00A65240"/>
    <w:rsid w:val="00A8148B"/>
    <w:rsid w:val="00A834AD"/>
    <w:rsid w:val="00A902F0"/>
    <w:rsid w:val="00A90F5E"/>
    <w:rsid w:val="00A9459B"/>
    <w:rsid w:val="00A949D8"/>
    <w:rsid w:val="00A94C7B"/>
    <w:rsid w:val="00AA5783"/>
    <w:rsid w:val="00AB0B18"/>
    <w:rsid w:val="00AB200F"/>
    <w:rsid w:val="00AC171E"/>
    <w:rsid w:val="00AD27CC"/>
    <w:rsid w:val="00AD73BA"/>
    <w:rsid w:val="00AE3F41"/>
    <w:rsid w:val="00AE7A9A"/>
    <w:rsid w:val="00AF4EAE"/>
    <w:rsid w:val="00B05735"/>
    <w:rsid w:val="00B17179"/>
    <w:rsid w:val="00B179C5"/>
    <w:rsid w:val="00B2336F"/>
    <w:rsid w:val="00B3429B"/>
    <w:rsid w:val="00B34EA2"/>
    <w:rsid w:val="00B40423"/>
    <w:rsid w:val="00B4226C"/>
    <w:rsid w:val="00B47FF9"/>
    <w:rsid w:val="00B552C6"/>
    <w:rsid w:val="00B5709C"/>
    <w:rsid w:val="00B57FE7"/>
    <w:rsid w:val="00B6241F"/>
    <w:rsid w:val="00B707F5"/>
    <w:rsid w:val="00B70DC9"/>
    <w:rsid w:val="00B77E9B"/>
    <w:rsid w:val="00B92099"/>
    <w:rsid w:val="00B95BD3"/>
    <w:rsid w:val="00B96FB5"/>
    <w:rsid w:val="00BA56D7"/>
    <w:rsid w:val="00BB1702"/>
    <w:rsid w:val="00BC2B30"/>
    <w:rsid w:val="00BC469F"/>
    <w:rsid w:val="00BC4865"/>
    <w:rsid w:val="00BD031A"/>
    <w:rsid w:val="00BD728B"/>
    <w:rsid w:val="00BE4F33"/>
    <w:rsid w:val="00BF117F"/>
    <w:rsid w:val="00BF41E3"/>
    <w:rsid w:val="00BF78A0"/>
    <w:rsid w:val="00C0413F"/>
    <w:rsid w:val="00C04EDF"/>
    <w:rsid w:val="00C07BBB"/>
    <w:rsid w:val="00C11A91"/>
    <w:rsid w:val="00C12A2C"/>
    <w:rsid w:val="00C14033"/>
    <w:rsid w:val="00C178BA"/>
    <w:rsid w:val="00C24FBF"/>
    <w:rsid w:val="00C330C6"/>
    <w:rsid w:val="00C3458F"/>
    <w:rsid w:val="00C34C84"/>
    <w:rsid w:val="00C47E62"/>
    <w:rsid w:val="00C561AD"/>
    <w:rsid w:val="00C5780F"/>
    <w:rsid w:val="00C6084F"/>
    <w:rsid w:val="00C61C5E"/>
    <w:rsid w:val="00C64465"/>
    <w:rsid w:val="00C7053E"/>
    <w:rsid w:val="00C721AA"/>
    <w:rsid w:val="00C86F5E"/>
    <w:rsid w:val="00C9027A"/>
    <w:rsid w:val="00C937FB"/>
    <w:rsid w:val="00C93A99"/>
    <w:rsid w:val="00C9585F"/>
    <w:rsid w:val="00CA505A"/>
    <w:rsid w:val="00CA5335"/>
    <w:rsid w:val="00CA5CA8"/>
    <w:rsid w:val="00CB06E5"/>
    <w:rsid w:val="00CB0840"/>
    <w:rsid w:val="00CB2482"/>
    <w:rsid w:val="00CB780E"/>
    <w:rsid w:val="00CC2951"/>
    <w:rsid w:val="00CD5FD2"/>
    <w:rsid w:val="00CD7260"/>
    <w:rsid w:val="00CE4834"/>
    <w:rsid w:val="00CF458E"/>
    <w:rsid w:val="00D02671"/>
    <w:rsid w:val="00D03069"/>
    <w:rsid w:val="00D11803"/>
    <w:rsid w:val="00D17D94"/>
    <w:rsid w:val="00D21946"/>
    <w:rsid w:val="00D30EED"/>
    <w:rsid w:val="00D33B17"/>
    <w:rsid w:val="00D41EB4"/>
    <w:rsid w:val="00D46009"/>
    <w:rsid w:val="00D56582"/>
    <w:rsid w:val="00D56C06"/>
    <w:rsid w:val="00D624D8"/>
    <w:rsid w:val="00D648CB"/>
    <w:rsid w:val="00D64D34"/>
    <w:rsid w:val="00D7163B"/>
    <w:rsid w:val="00D725C7"/>
    <w:rsid w:val="00D7394F"/>
    <w:rsid w:val="00D7747E"/>
    <w:rsid w:val="00D852CA"/>
    <w:rsid w:val="00D907AE"/>
    <w:rsid w:val="00D920CB"/>
    <w:rsid w:val="00D926F0"/>
    <w:rsid w:val="00D937F2"/>
    <w:rsid w:val="00D95F02"/>
    <w:rsid w:val="00DA4BB6"/>
    <w:rsid w:val="00DA51BC"/>
    <w:rsid w:val="00DA741E"/>
    <w:rsid w:val="00DA7CB5"/>
    <w:rsid w:val="00DB3B4A"/>
    <w:rsid w:val="00DB58CF"/>
    <w:rsid w:val="00DB7929"/>
    <w:rsid w:val="00DC4169"/>
    <w:rsid w:val="00DC67C6"/>
    <w:rsid w:val="00DD6704"/>
    <w:rsid w:val="00DE0029"/>
    <w:rsid w:val="00DE19F2"/>
    <w:rsid w:val="00DE3231"/>
    <w:rsid w:val="00DE435F"/>
    <w:rsid w:val="00DE468D"/>
    <w:rsid w:val="00DE6137"/>
    <w:rsid w:val="00DF06B0"/>
    <w:rsid w:val="00DF123D"/>
    <w:rsid w:val="00DF3398"/>
    <w:rsid w:val="00DF4560"/>
    <w:rsid w:val="00E01923"/>
    <w:rsid w:val="00E02155"/>
    <w:rsid w:val="00E06766"/>
    <w:rsid w:val="00E10A80"/>
    <w:rsid w:val="00E14C60"/>
    <w:rsid w:val="00E1705D"/>
    <w:rsid w:val="00E203E4"/>
    <w:rsid w:val="00E20656"/>
    <w:rsid w:val="00E24E93"/>
    <w:rsid w:val="00E33918"/>
    <w:rsid w:val="00E3557B"/>
    <w:rsid w:val="00E3590F"/>
    <w:rsid w:val="00E35A77"/>
    <w:rsid w:val="00E36CF2"/>
    <w:rsid w:val="00E55964"/>
    <w:rsid w:val="00E60143"/>
    <w:rsid w:val="00E64562"/>
    <w:rsid w:val="00E65FAC"/>
    <w:rsid w:val="00E707BE"/>
    <w:rsid w:val="00E71ED8"/>
    <w:rsid w:val="00E82D5E"/>
    <w:rsid w:val="00E86162"/>
    <w:rsid w:val="00E9762E"/>
    <w:rsid w:val="00EA248A"/>
    <w:rsid w:val="00EA496A"/>
    <w:rsid w:val="00EA590F"/>
    <w:rsid w:val="00EB2895"/>
    <w:rsid w:val="00ED5736"/>
    <w:rsid w:val="00EE20F8"/>
    <w:rsid w:val="00EF514F"/>
    <w:rsid w:val="00EF726C"/>
    <w:rsid w:val="00F16469"/>
    <w:rsid w:val="00F20682"/>
    <w:rsid w:val="00F210DA"/>
    <w:rsid w:val="00F213F8"/>
    <w:rsid w:val="00F225FD"/>
    <w:rsid w:val="00F23EEB"/>
    <w:rsid w:val="00F45C06"/>
    <w:rsid w:val="00F472B2"/>
    <w:rsid w:val="00F512E7"/>
    <w:rsid w:val="00F5456C"/>
    <w:rsid w:val="00F605E3"/>
    <w:rsid w:val="00F62695"/>
    <w:rsid w:val="00F629A9"/>
    <w:rsid w:val="00F645B6"/>
    <w:rsid w:val="00F6616F"/>
    <w:rsid w:val="00F736D4"/>
    <w:rsid w:val="00F80AEE"/>
    <w:rsid w:val="00F828ED"/>
    <w:rsid w:val="00F85F25"/>
    <w:rsid w:val="00F902EF"/>
    <w:rsid w:val="00F921F0"/>
    <w:rsid w:val="00F94A02"/>
    <w:rsid w:val="00FB10BF"/>
    <w:rsid w:val="00FC16C5"/>
    <w:rsid w:val="00FC455F"/>
    <w:rsid w:val="00FD2D7D"/>
    <w:rsid w:val="00FD5ABD"/>
    <w:rsid w:val="00FD677C"/>
    <w:rsid w:val="00FE05FD"/>
    <w:rsid w:val="00FE36D2"/>
    <w:rsid w:val="00FF1181"/>
    <w:rsid w:val="00FF2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6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F7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58CF"/>
  </w:style>
  <w:style w:type="paragraph" w:styleId="a6">
    <w:name w:val="footer"/>
    <w:basedOn w:val="a"/>
    <w:link w:val="a7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58CF"/>
  </w:style>
  <w:style w:type="paragraph" w:styleId="a8">
    <w:name w:val="List Paragraph"/>
    <w:basedOn w:val="a"/>
    <w:uiPriority w:val="34"/>
    <w:qFormat/>
    <w:rsid w:val="00D920CB"/>
    <w:pPr>
      <w:spacing w:line="259" w:lineRule="auto"/>
      <w:ind w:left="720"/>
      <w:contextualSpacing/>
    </w:pPr>
  </w:style>
  <w:style w:type="table" w:styleId="a9">
    <w:name w:val="Table Grid"/>
    <w:basedOn w:val="a1"/>
    <w:uiPriority w:val="39"/>
    <w:rsid w:val="00D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22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2BF0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3B7E5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33B1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33B1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33B1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3B1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33B1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FEEC-8315-43E4-8E04-49663979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Дария Сергеевна</dc:creator>
  <cp:lastModifiedBy>Windows User</cp:lastModifiedBy>
  <cp:revision>2</cp:revision>
  <cp:lastPrinted>2019-07-11T07:53:00Z</cp:lastPrinted>
  <dcterms:created xsi:type="dcterms:W3CDTF">2019-07-11T07:53:00Z</dcterms:created>
  <dcterms:modified xsi:type="dcterms:W3CDTF">2019-07-11T07:53:00Z</dcterms:modified>
</cp:coreProperties>
</file>