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268" w:rsidRDefault="00025268">
      <w:pPr>
        <w:pStyle w:val="ConsPlusTitlePage"/>
      </w:pPr>
      <w:r>
        <w:t xml:space="preserve">Документ предоставлен </w:t>
      </w:r>
      <w:hyperlink r:id="rId4">
        <w:r>
          <w:rPr>
            <w:color w:val="0000FF"/>
          </w:rPr>
          <w:t>КонсультантПлюс</w:t>
        </w:r>
      </w:hyperlink>
      <w:r>
        <w:br/>
      </w:r>
    </w:p>
    <w:p w:rsidR="00025268" w:rsidRDefault="00025268">
      <w:pPr>
        <w:pStyle w:val="ConsPlusNormal"/>
        <w:outlineLvl w:val="0"/>
      </w:pPr>
    </w:p>
    <w:p w:rsidR="00025268" w:rsidRDefault="00025268">
      <w:pPr>
        <w:pStyle w:val="ConsPlusTitle"/>
        <w:jc w:val="center"/>
        <w:outlineLvl w:val="0"/>
      </w:pPr>
      <w:r>
        <w:t>СЛУЖБА ЖИЛИЩНОГО НАДЗОРА АСТРАХАНСКОЙ ОБЛАСТИ</w:t>
      </w:r>
    </w:p>
    <w:p w:rsidR="00025268" w:rsidRDefault="00025268">
      <w:pPr>
        <w:pStyle w:val="ConsPlusTitle"/>
        <w:jc w:val="center"/>
      </w:pPr>
    </w:p>
    <w:p w:rsidR="00025268" w:rsidRDefault="00025268">
      <w:pPr>
        <w:pStyle w:val="ConsPlusTitle"/>
        <w:jc w:val="center"/>
      </w:pPr>
      <w:r>
        <w:t>ПОСТАНОВЛЕНИЕ</w:t>
      </w:r>
    </w:p>
    <w:p w:rsidR="00025268" w:rsidRDefault="00025268">
      <w:pPr>
        <w:pStyle w:val="ConsPlusTitle"/>
        <w:jc w:val="center"/>
      </w:pPr>
      <w:r>
        <w:t>от 16 января 2019 г. N 01-П</w:t>
      </w:r>
    </w:p>
    <w:p w:rsidR="00025268" w:rsidRDefault="00025268">
      <w:pPr>
        <w:pStyle w:val="ConsPlusTitle"/>
        <w:jc w:val="center"/>
      </w:pPr>
    </w:p>
    <w:p w:rsidR="00025268" w:rsidRDefault="00025268">
      <w:pPr>
        <w:pStyle w:val="ConsPlusTitle"/>
        <w:jc w:val="center"/>
      </w:pPr>
      <w:r>
        <w:t>ОБ АДМИНИСТРАТИВНОМ РЕГЛАМЕНТЕ СЛУЖБЫ ЖИЛИЩНОГО НАДЗОРА</w:t>
      </w:r>
    </w:p>
    <w:p w:rsidR="00025268" w:rsidRDefault="00025268">
      <w:pPr>
        <w:pStyle w:val="ConsPlusTitle"/>
        <w:jc w:val="center"/>
      </w:pPr>
      <w:r>
        <w:t>АСТРАХАНСКОЙ ОБЛАСТИ ПРЕДОСТАВЛЕНИЯ ГОСУДАРСТВЕННОЙ УСЛУГИ</w:t>
      </w:r>
    </w:p>
    <w:p w:rsidR="00025268" w:rsidRDefault="00025268">
      <w:pPr>
        <w:pStyle w:val="ConsPlusTitle"/>
        <w:jc w:val="center"/>
      </w:pPr>
      <w:r>
        <w:t>"ЛИЦЕНЗИРОВАНИЕ ПРЕДПРИНИМАТЕЛЬСКОЙ ДЕЯТЕЛЬНОСТИ</w:t>
      </w:r>
    </w:p>
    <w:p w:rsidR="00025268" w:rsidRDefault="00025268">
      <w:pPr>
        <w:pStyle w:val="ConsPlusTitle"/>
        <w:jc w:val="center"/>
      </w:pPr>
      <w:r>
        <w:t>ПО УПРАВЛЕНИЮ МНОГОКВАРТИРНЫМИ ДОМАМИ"</w:t>
      </w:r>
    </w:p>
    <w:p w:rsidR="00025268" w:rsidRDefault="000252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252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268" w:rsidRDefault="000252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268" w:rsidRDefault="000252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268" w:rsidRDefault="00025268">
            <w:pPr>
              <w:pStyle w:val="ConsPlusNormal"/>
              <w:jc w:val="center"/>
            </w:pPr>
            <w:r>
              <w:rPr>
                <w:color w:val="392C69"/>
              </w:rPr>
              <w:t>Список изменяющих документов</w:t>
            </w:r>
          </w:p>
          <w:p w:rsidR="00025268" w:rsidRDefault="00025268">
            <w:pPr>
              <w:pStyle w:val="ConsPlusNormal"/>
              <w:jc w:val="center"/>
            </w:pPr>
            <w:proofErr w:type="gramStart"/>
            <w:r>
              <w:rPr>
                <w:color w:val="392C69"/>
              </w:rPr>
              <w:t>(в ред. Постановлений госжилнадзора Астраханской области</w:t>
            </w:r>
            <w:proofErr w:type="gramEnd"/>
          </w:p>
          <w:p w:rsidR="00025268" w:rsidRDefault="00025268">
            <w:pPr>
              <w:pStyle w:val="ConsPlusNormal"/>
              <w:jc w:val="center"/>
            </w:pPr>
            <w:r>
              <w:rPr>
                <w:color w:val="392C69"/>
              </w:rPr>
              <w:t xml:space="preserve">от 14.10.2019 </w:t>
            </w:r>
            <w:hyperlink r:id="rId5">
              <w:r>
                <w:rPr>
                  <w:color w:val="0000FF"/>
                </w:rPr>
                <w:t>N 15-П</w:t>
              </w:r>
            </w:hyperlink>
            <w:r>
              <w:rPr>
                <w:color w:val="392C69"/>
              </w:rPr>
              <w:t xml:space="preserve">, от 01.10.2020 </w:t>
            </w:r>
            <w:hyperlink r:id="rId6">
              <w:r>
                <w:rPr>
                  <w:color w:val="0000FF"/>
                </w:rPr>
                <w:t>N 05-П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268" w:rsidRDefault="00025268">
            <w:pPr>
              <w:pStyle w:val="ConsPlusNormal"/>
            </w:pPr>
          </w:p>
        </w:tc>
      </w:tr>
    </w:tbl>
    <w:p w:rsidR="00025268" w:rsidRDefault="00025268">
      <w:pPr>
        <w:pStyle w:val="ConsPlusNormal"/>
        <w:ind w:firstLine="540"/>
        <w:jc w:val="both"/>
      </w:pPr>
    </w:p>
    <w:p w:rsidR="00025268" w:rsidRDefault="00025268">
      <w:pPr>
        <w:pStyle w:val="ConsPlusNormal"/>
        <w:ind w:firstLine="540"/>
        <w:jc w:val="both"/>
      </w:pPr>
      <w:proofErr w:type="gramStart"/>
      <w:r>
        <w:t xml:space="preserve">В соответствии с Жилищным </w:t>
      </w:r>
      <w:hyperlink r:id="rId7">
        <w:r>
          <w:rPr>
            <w:color w:val="0000FF"/>
          </w:rPr>
          <w:t>кодексом</w:t>
        </w:r>
      </w:hyperlink>
      <w:r>
        <w:t xml:space="preserve"> Российской Федерации, Федеральным </w:t>
      </w:r>
      <w:hyperlink r:id="rId8">
        <w:r>
          <w:rPr>
            <w:color w:val="0000FF"/>
          </w:rPr>
          <w:t>законом</w:t>
        </w:r>
      </w:hyperlink>
      <w:r>
        <w:t xml:space="preserve"> от 27.07.2010 N 210-ФЗ "Об организации предоставления государственных и муниципальных услуг", </w:t>
      </w:r>
      <w:hyperlink r:id="rId9">
        <w:r>
          <w:rPr>
            <w:color w:val="0000FF"/>
          </w:rPr>
          <w:t>Постановлением</w:t>
        </w:r>
      </w:hyperlink>
      <w:r>
        <w:t xml:space="preserve"> Правительства Российской Федерации от 28.10.2014 N 1110 "О лицензировании предпринимательской деятельности по управлению многоквартирными домами", Постановлениями Правительства Астраханской области от 30.09.2010 </w:t>
      </w:r>
      <w:hyperlink r:id="rId10">
        <w:r>
          <w:rPr>
            <w:color w:val="0000FF"/>
          </w:rPr>
          <w:t>N 427-П</w:t>
        </w:r>
      </w:hyperlink>
      <w:r>
        <w:t xml:space="preserve">"О порядке разработки и утверждения административных регламентов предоставления государственных услуг", от 12.11.2014 </w:t>
      </w:r>
      <w:hyperlink r:id="rId11">
        <w:r>
          <w:rPr>
            <w:color w:val="0000FF"/>
          </w:rPr>
          <w:t>N 500-П</w:t>
        </w:r>
      </w:hyperlink>
      <w:r>
        <w:t>"О службе</w:t>
      </w:r>
      <w:proofErr w:type="gramEnd"/>
      <w:r>
        <w:t xml:space="preserve"> жилищного надзора Астраханской области" служба жилищного надзора Астраханской области постановляет:</w:t>
      </w:r>
    </w:p>
    <w:p w:rsidR="00025268" w:rsidRDefault="00025268">
      <w:pPr>
        <w:pStyle w:val="ConsPlusNormal"/>
        <w:spacing w:before="200"/>
        <w:ind w:firstLine="540"/>
        <w:jc w:val="both"/>
      </w:pPr>
      <w:r>
        <w:t xml:space="preserve">1. Утвердить прилагаемый административный </w:t>
      </w:r>
      <w:hyperlink w:anchor="P41">
        <w:r>
          <w:rPr>
            <w:color w:val="0000FF"/>
          </w:rPr>
          <w:t>регламент</w:t>
        </w:r>
      </w:hyperlink>
      <w:r>
        <w:t xml:space="preserve"> службы жилищного надзора Астраханской области предоставления государственной услуги "Лицензирование предпринимательской деятельности по управлению многоквартирными домами".</w:t>
      </w:r>
    </w:p>
    <w:p w:rsidR="00025268" w:rsidRDefault="00025268">
      <w:pPr>
        <w:pStyle w:val="ConsPlusNormal"/>
        <w:spacing w:before="200"/>
        <w:ind w:firstLine="540"/>
        <w:jc w:val="both"/>
      </w:pPr>
      <w:r>
        <w:t xml:space="preserve">2. Признать утратившим силу </w:t>
      </w:r>
      <w:hyperlink r:id="rId12">
        <w:r>
          <w:rPr>
            <w:color w:val="0000FF"/>
          </w:rPr>
          <w:t>Приказ</w:t>
        </w:r>
      </w:hyperlink>
      <w:r>
        <w:t xml:space="preserve"> службы жилищного надзора Астраханской области от 26.12.2014 N 48-О "Об утверждении административного регламента службы жилищного надзора Астраханской области по предоставлению государственной услуги по лицензированию предпринимательской деятельности по управлению многоквартирными домами".</w:t>
      </w:r>
    </w:p>
    <w:p w:rsidR="00025268" w:rsidRDefault="00025268">
      <w:pPr>
        <w:pStyle w:val="ConsPlusNormal"/>
        <w:spacing w:before="200"/>
        <w:ind w:firstLine="540"/>
        <w:jc w:val="both"/>
      </w:pPr>
      <w:r>
        <w:t>3. Сектору организационного обеспечения службы жилищного надзора Астраханской области:</w:t>
      </w:r>
    </w:p>
    <w:p w:rsidR="00025268" w:rsidRDefault="00025268">
      <w:pPr>
        <w:pStyle w:val="ConsPlusNormal"/>
        <w:spacing w:before="200"/>
        <w:ind w:firstLine="540"/>
        <w:jc w:val="both"/>
      </w:pPr>
      <w:proofErr w:type="gramStart"/>
      <w:r>
        <w:t>- в течение трех рабочих дней со дня подписания настоящего Постановления направить его копию в агентство связи и массовых коммуникаций Астраханской области для официального опубликования в средствах массовой информации;</w:t>
      </w:r>
      <w:proofErr w:type="gramEnd"/>
    </w:p>
    <w:p w:rsidR="00025268" w:rsidRDefault="00025268">
      <w:pPr>
        <w:pStyle w:val="ConsPlusNormal"/>
        <w:spacing w:before="200"/>
        <w:ind w:firstLine="540"/>
        <w:jc w:val="both"/>
      </w:pPr>
      <w:r>
        <w:t>- не позднее семи рабочих дней со дня подписания настоящего Постановления направить его копию в прокуратуру Астраханской области, в управление Министерства юстиции Российской Федерации по Астраханской области;</w:t>
      </w:r>
    </w:p>
    <w:p w:rsidR="00025268" w:rsidRDefault="00025268">
      <w:pPr>
        <w:pStyle w:val="ConsPlusNormal"/>
        <w:spacing w:before="200"/>
        <w:ind w:firstLine="540"/>
        <w:jc w:val="both"/>
      </w:pPr>
      <w:r>
        <w:t>- не позднее семи рабочих дней со дня подписания настоящего Постановления направить его копию поставщикам справочно-правовых систем "КонсультантСервис" - ООО "АИЦ "КонсультантПлюс" и "Гарант" - ЗАО НПП "Астрахань-Гарант-Сервис" для включения в электронные базы данных;</w:t>
      </w:r>
    </w:p>
    <w:p w:rsidR="00025268" w:rsidRDefault="00025268">
      <w:pPr>
        <w:pStyle w:val="ConsPlusNormal"/>
        <w:spacing w:before="200"/>
        <w:ind w:firstLine="540"/>
        <w:jc w:val="both"/>
      </w:pPr>
      <w:r>
        <w:t xml:space="preserve">- </w:t>
      </w:r>
      <w:proofErr w:type="gramStart"/>
      <w:r>
        <w:t>разместить</w:t>
      </w:r>
      <w:proofErr w:type="gramEnd"/>
      <w:r>
        <w:t xml:space="preserve"> настоящее Постановление на официальном сайте службы жилищного надзора Астраханской области в информационно-телекоммуникационной сети "Интернет": https://zhilnadzor.astrobl.ru;</w:t>
      </w:r>
    </w:p>
    <w:p w:rsidR="00025268" w:rsidRDefault="00025268">
      <w:pPr>
        <w:pStyle w:val="ConsPlusNormal"/>
        <w:spacing w:before="200"/>
        <w:ind w:firstLine="540"/>
        <w:jc w:val="both"/>
      </w:pPr>
      <w:r>
        <w:t>- актуализировать сведения о государственной услуге "Лицензирование предпринимательской деятельности по управлению многоквартирными домами" в государственной информационной системе "Региональный реестр государственных услуг (функций) Астраханской области".</w:t>
      </w:r>
    </w:p>
    <w:p w:rsidR="00025268" w:rsidRDefault="00025268">
      <w:pPr>
        <w:pStyle w:val="ConsPlusNormal"/>
        <w:spacing w:before="200"/>
        <w:ind w:firstLine="540"/>
        <w:jc w:val="both"/>
      </w:pPr>
      <w:r>
        <w:t xml:space="preserve">4. Постановление вступает в силу по </w:t>
      </w:r>
      <w:proofErr w:type="gramStart"/>
      <w:r>
        <w:t>истечении</w:t>
      </w:r>
      <w:proofErr w:type="gramEnd"/>
      <w:r>
        <w:t xml:space="preserve"> 10 дней после дня его официального опубликования.</w:t>
      </w:r>
    </w:p>
    <w:p w:rsidR="00025268" w:rsidRDefault="00025268">
      <w:pPr>
        <w:pStyle w:val="ConsPlusNormal"/>
        <w:jc w:val="right"/>
      </w:pPr>
    </w:p>
    <w:p w:rsidR="00025268" w:rsidRDefault="00025268">
      <w:pPr>
        <w:pStyle w:val="ConsPlusNormal"/>
        <w:jc w:val="right"/>
      </w:pPr>
      <w:r>
        <w:lastRenderedPageBreak/>
        <w:t>И.о. руководителя службы жилищного надзора</w:t>
      </w:r>
    </w:p>
    <w:p w:rsidR="00025268" w:rsidRDefault="00025268">
      <w:pPr>
        <w:pStyle w:val="ConsPlusNormal"/>
        <w:jc w:val="right"/>
      </w:pPr>
      <w:r>
        <w:t>Астраханской области - главного</w:t>
      </w:r>
    </w:p>
    <w:p w:rsidR="00025268" w:rsidRDefault="00025268">
      <w:pPr>
        <w:pStyle w:val="ConsPlusNormal"/>
        <w:jc w:val="right"/>
      </w:pPr>
      <w:r>
        <w:t>государственного жилищного инспектора</w:t>
      </w:r>
    </w:p>
    <w:p w:rsidR="00025268" w:rsidRDefault="00025268">
      <w:pPr>
        <w:pStyle w:val="ConsPlusNormal"/>
        <w:jc w:val="right"/>
      </w:pPr>
      <w:r>
        <w:t>Астраханской области</w:t>
      </w:r>
    </w:p>
    <w:p w:rsidR="00025268" w:rsidRDefault="00025268">
      <w:pPr>
        <w:pStyle w:val="ConsPlusNormal"/>
        <w:jc w:val="right"/>
      </w:pPr>
      <w:r>
        <w:t>В.В.АЛЕШИН</w:t>
      </w:r>
    </w:p>
    <w:p w:rsidR="00025268" w:rsidRDefault="00025268">
      <w:pPr>
        <w:pStyle w:val="ConsPlusNormal"/>
        <w:jc w:val="right"/>
      </w:pPr>
    </w:p>
    <w:p w:rsidR="00025268" w:rsidRDefault="00025268">
      <w:pPr>
        <w:pStyle w:val="ConsPlusNormal"/>
        <w:jc w:val="right"/>
      </w:pPr>
    </w:p>
    <w:p w:rsidR="00025268" w:rsidRDefault="00025268">
      <w:pPr>
        <w:pStyle w:val="ConsPlusNormal"/>
        <w:jc w:val="right"/>
      </w:pPr>
    </w:p>
    <w:p w:rsidR="00025268" w:rsidRDefault="00025268">
      <w:pPr>
        <w:pStyle w:val="ConsPlusNormal"/>
        <w:jc w:val="right"/>
      </w:pPr>
    </w:p>
    <w:p w:rsidR="00025268" w:rsidRDefault="00025268">
      <w:pPr>
        <w:pStyle w:val="ConsPlusNormal"/>
        <w:jc w:val="right"/>
      </w:pPr>
    </w:p>
    <w:p w:rsidR="00025268" w:rsidRDefault="00025268">
      <w:pPr>
        <w:pStyle w:val="ConsPlusNormal"/>
        <w:jc w:val="right"/>
        <w:outlineLvl w:val="0"/>
      </w:pPr>
      <w:r>
        <w:t>Утвержден</w:t>
      </w:r>
    </w:p>
    <w:p w:rsidR="00025268" w:rsidRDefault="00025268">
      <w:pPr>
        <w:pStyle w:val="ConsPlusNormal"/>
        <w:jc w:val="right"/>
      </w:pPr>
      <w:r>
        <w:t>Постановлением службы</w:t>
      </w:r>
    </w:p>
    <w:p w:rsidR="00025268" w:rsidRDefault="00025268">
      <w:pPr>
        <w:pStyle w:val="ConsPlusNormal"/>
        <w:jc w:val="right"/>
      </w:pPr>
      <w:r>
        <w:t>жилищного надзора</w:t>
      </w:r>
    </w:p>
    <w:p w:rsidR="00025268" w:rsidRDefault="00025268">
      <w:pPr>
        <w:pStyle w:val="ConsPlusNormal"/>
        <w:jc w:val="right"/>
      </w:pPr>
      <w:r>
        <w:t>Астраханской области</w:t>
      </w:r>
    </w:p>
    <w:p w:rsidR="00025268" w:rsidRDefault="00025268">
      <w:pPr>
        <w:pStyle w:val="ConsPlusNormal"/>
        <w:jc w:val="right"/>
      </w:pPr>
      <w:r>
        <w:t>от 16 января 2019 г. N 01-П</w:t>
      </w:r>
    </w:p>
    <w:p w:rsidR="00025268" w:rsidRDefault="00025268">
      <w:pPr>
        <w:pStyle w:val="ConsPlusNormal"/>
        <w:ind w:firstLine="540"/>
        <w:jc w:val="both"/>
      </w:pPr>
    </w:p>
    <w:p w:rsidR="00025268" w:rsidRDefault="00025268">
      <w:pPr>
        <w:pStyle w:val="ConsPlusTitle"/>
        <w:jc w:val="center"/>
      </w:pPr>
      <w:bookmarkStart w:id="0" w:name="P41"/>
      <w:bookmarkEnd w:id="0"/>
      <w:r>
        <w:t>АДМИНИСТРАТИВНЫЙ РЕГЛАМЕНТ</w:t>
      </w:r>
    </w:p>
    <w:p w:rsidR="00025268" w:rsidRDefault="00025268">
      <w:pPr>
        <w:pStyle w:val="ConsPlusTitle"/>
        <w:jc w:val="center"/>
      </w:pPr>
      <w:r>
        <w:t>СЛУЖБЫ ЖИЛИЩНОГО НАДЗОРА АСТРАХАНСКОЙ ОБЛАСТИ ПРЕДОСТАВЛЕНИЯ</w:t>
      </w:r>
    </w:p>
    <w:p w:rsidR="00025268" w:rsidRDefault="00025268">
      <w:pPr>
        <w:pStyle w:val="ConsPlusTitle"/>
        <w:jc w:val="center"/>
      </w:pPr>
      <w:r>
        <w:t>ГОСУДАРСТВЕННОЙ УСЛУГИ "ЛИЦЕНЗИРОВАНИЕ ПРЕДПРИНИМАТЕЛЬСКОЙ</w:t>
      </w:r>
    </w:p>
    <w:p w:rsidR="00025268" w:rsidRDefault="00025268">
      <w:pPr>
        <w:pStyle w:val="ConsPlusTitle"/>
        <w:jc w:val="center"/>
      </w:pPr>
      <w:r>
        <w:t>ДЕЯТЕЛЬНОСТИ ПО УПРАВЛЕНИЮ МНОГОКВАРТИРНЫМИ ДОМАМИ"</w:t>
      </w:r>
    </w:p>
    <w:p w:rsidR="00025268" w:rsidRDefault="000252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252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268" w:rsidRDefault="000252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268" w:rsidRDefault="000252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268" w:rsidRDefault="00025268">
            <w:pPr>
              <w:pStyle w:val="ConsPlusNormal"/>
              <w:jc w:val="center"/>
            </w:pPr>
            <w:r>
              <w:rPr>
                <w:color w:val="392C69"/>
              </w:rPr>
              <w:t>Список изменяющих документов</w:t>
            </w:r>
          </w:p>
          <w:p w:rsidR="00025268" w:rsidRDefault="00025268">
            <w:pPr>
              <w:pStyle w:val="ConsPlusNormal"/>
              <w:jc w:val="center"/>
            </w:pPr>
            <w:proofErr w:type="gramStart"/>
            <w:r>
              <w:rPr>
                <w:color w:val="392C69"/>
              </w:rPr>
              <w:t>(в ред. Постановлений госжилнадзора Астраханской области</w:t>
            </w:r>
            <w:proofErr w:type="gramEnd"/>
          </w:p>
          <w:p w:rsidR="00025268" w:rsidRDefault="00025268">
            <w:pPr>
              <w:pStyle w:val="ConsPlusNormal"/>
              <w:jc w:val="center"/>
            </w:pPr>
            <w:r>
              <w:rPr>
                <w:color w:val="392C69"/>
              </w:rPr>
              <w:t xml:space="preserve">от 14.10.2019 </w:t>
            </w:r>
            <w:hyperlink r:id="rId13">
              <w:r>
                <w:rPr>
                  <w:color w:val="0000FF"/>
                </w:rPr>
                <w:t>N 15-П</w:t>
              </w:r>
            </w:hyperlink>
            <w:r>
              <w:rPr>
                <w:color w:val="392C69"/>
              </w:rPr>
              <w:t xml:space="preserve">, от 01.10.2020 </w:t>
            </w:r>
            <w:hyperlink r:id="rId14">
              <w:r>
                <w:rPr>
                  <w:color w:val="0000FF"/>
                </w:rPr>
                <w:t>N 05-П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268" w:rsidRDefault="00025268">
            <w:pPr>
              <w:pStyle w:val="ConsPlusNormal"/>
            </w:pPr>
          </w:p>
        </w:tc>
      </w:tr>
    </w:tbl>
    <w:p w:rsidR="00025268" w:rsidRDefault="00025268">
      <w:pPr>
        <w:pStyle w:val="ConsPlusNormal"/>
        <w:jc w:val="center"/>
      </w:pPr>
    </w:p>
    <w:p w:rsidR="00025268" w:rsidRDefault="00025268">
      <w:pPr>
        <w:pStyle w:val="ConsPlusTitle"/>
        <w:jc w:val="center"/>
        <w:outlineLvl w:val="1"/>
      </w:pPr>
      <w:r>
        <w:t>1. Общие положения</w:t>
      </w:r>
    </w:p>
    <w:p w:rsidR="00025268" w:rsidRDefault="00025268">
      <w:pPr>
        <w:pStyle w:val="ConsPlusNormal"/>
        <w:jc w:val="center"/>
      </w:pPr>
    </w:p>
    <w:p w:rsidR="00025268" w:rsidRDefault="00025268">
      <w:pPr>
        <w:pStyle w:val="ConsPlusNormal"/>
        <w:ind w:firstLine="540"/>
        <w:jc w:val="both"/>
      </w:pPr>
      <w:r>
        <w:t>1.1. Предмет регулирования</w:t>
      </w:r>
    </w:p>
    <w:p w:rsidR="00025268" w:rsidRDefault="00025268">
      <w:pPr>
        <w:pStyle w:val="ConsPlusNormal"/>
        <w:spacing w:before="200"/>
        <w:ind w:firstLine="540"/>
        <w:jc w:val="both"/>
      </w:pPr>
      <w:proofErr w:type="gramStart"/>
      <w:r>
        <w:t>Административный регламент службы жилищного надзора Астраханской области предоставления государственной услуги "Лицензирование предпринимательской деятельности по управлению многоквартирными домами" (далее - административный регламент, государственная услуга соответственно) устанавливает стандарт и порядок предоставления государственной услуги, в том числе сроки и последовательность административных процедур и административных действий службы жилищного надзора Астраханской области (далее - служба) по предоставлению государственной услуги в соответствии с законодательством Российской Федерации и Астраханской</w:t>
      </w:r>
      <w:proofErr w:type="gramEnd"/>
      <w:r>
        <w:t xml:space="preserve"> области.</w:t>
      </w:r>
    </w:p>
    <w:p w:rsidR="00025268" w:rsidRDefault="00025268">
      <w:pPr>
        <w:pStyle w:val="ConsPlusNormal"/>
        <w:spacing w:before="200"/>
        <w:ind w:firstLine="540"/>
        <w:jc w:val="both"/>
      </w:pPr>
      <w:r>
        <w:t>1.2. Описание заявителей</w:t>
      </w:r>
    </w:p>
    <w:p w:rsidR="00025268" w:rsidRDefault="00025268">
      <w:pPr>
        <w:pStyle w:val="ConsPlusNormal"/>
        <w:spacing w:before="200"/>
        <w:ind w:firstLine="540"/>
        <w:jc w:val="both"/>
      </w:pPr>
      <w:r>
        <w:t>Государственная услуга предоставляется следующим категориям лиц, обратившихся в службу с заявлением о предоставлении государственной услуги, выраженным в письменной или электронной форме, либо их уполномоченным представителям (далее - заявители):</w:t>
      </w:r>
    </w:p>
    <w:p w:rsidR="00025268" w:rsidRDefault="00025268">
      <w:pPr>
        <w:pStyle w:val="ConsPlusNormal"/>
        <w:spacing w:before="200"/>
        <w:ind w:firstLine="540"/>
        <w:jc w:val="both"/>
      </w:pPr>
      <w:proofErr w:type="gramStart"/>
      <w:r>
        <w:t xml:space="preserve">- юридические лица или индивидуальные предприниматели, имеющие намерение осуществлять предпринимательскую деятельность по управлению многоквартирными домами, с учетом соответствия лицензионным требованиям, установленным </w:t>
      </w:r>
      <w:hyperlink r:id="rId15">
        <w:r>
          <w:rPr>
            <w:color w:val="0000FF"/>
          </w:rPr>
          <w:t>пунктами 1</w:t>
        </w:r>
      </w:hyperlink>
      <w:r>
        <w:t xml:space="preserve"> - </w:t>
      </w:r>
      <w:hyperlink r:id="rId16">
        <w:r>
          <w:rPr>
            <w:color w:val="0000FF"/>
          </w:rPr>
          <w:t>5 части 1 статьи 193</w:t>
        </w:r>
      </w:hyperlink>
      <w:r>
        <w:t xml:space="preserve"> Жилищного кодекса Российской Федерации (далее - ЖК РФ), </w:t>
      </w:r>
      <w:hyperlink r:id="rId17">
        <w:r>
          <w:rPr>
            <w:color w:val="0000FF"/>
          </w:rPr>
          <w:t>пункту 4</w:t>
        </w:r>
      </w:hyperlink>
      <w:r>
        <w:t xml:space="preserve">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28.10.2014 N 1110 (далее - Положение о лицензировании N 1110</w:t>
      </w:r>
      <w:proofErr w:type="gramEnd"/>
      <w:r>
        <w:t xml:space="preserve">) (далее - соискатель лицензии), для получения результата государственной услуги, указанного в </w:t>
      </w:r>
      <w:hyperlink w:anchor="P80">
        <w:r>
          <w:rPr>
            <w:color w:val="0000FF"/>
          </w:rPr>
          <w:t>абзаце втором подраздела 2.3 раздела 2</w:t>
        </w:r>
      </w:hyperlink>
      <w:r>
        <w:t xml:space="preserve"> административного регламента;</w:t>
      </w:r>
    </w:p>
    <w:p w:rsidR="00025268" w:rsidRDefault="00025268">
      <w:pPr>
        <w:pStyle w:val="ConsPlusNormal"/>
        <w:spacing w:before="200"/>
        <w:ind w:firstLine="540"/>
        <w:jc w:val="both"/>
      </w:pPr>
      <w:proofErr w:type="gramStart"/>
      <w:r>
        <w:t xml:space="preserve">- юридические лица или индивидуальные предприниматели, осуществляющие предпринимательскую деятельность по управлению многоквартирными домами на основании лицензии на осуществление предпринимательской деятельности по управлению многоквартирными домами, с учетом соответствия лицензионным требованиям, установленным </w:t>
      </w:r>
      <w:hyperlink r:id="rId18">
        <w:r>
          <w:rPr>
            <w:color w:val="0000FF"/>
          </w:rPr>
          <w:t>статьей 193</w:t>
        </w:r>
      </w:hyperlink>
      <w:r>
        <w:t xml:space="preserve"> ЖК РФ, </w:t>
      </w:r>
      <w:hyperlink r:id="rId19">
        <w:r>
          <w:rPr>
            <w:color w:val="0000FF"/>
          </w:rPr>
          <w:t>пунктами 3</w:t>
        </w:r>
      </w:hyperlink>
      <w:r>
        <w:t xml:space="preserve">, </w:t>
      </w:r>
      <w:hyperlink r:id="rId20">
        <w:r>
          <w:rPr>
            <w:color w:val="0000FF"/>
          </w:rPr>
          <w:t>4(1)</w:t>
        </w:r>
      </w:hyperlink>
      <w:r>
        <w:t xml:space="preserve"> Положения о лицензировании N 1110 (далее - лицензиат), для получения результата государственной услуги, указанного в </w:t>
      </w:r>
      <w:hyperlink w:anchor="P82">
        <w:r>
          <w:rPr>
            <w:color w:val="0000FF"/>
          </w:rPr>
          <w:t>абзацах третьем</w:t>
        </w:r>
      </w:hyperlink>
      <w:r>
        <w:t xml:space="preserve"> - </w:t>
      </w:r>
      <w:hyperlink w:anchor="P84">
        <w:r>
          <w:rPr>
            <w:color w:val="0000FF"/>
          </w:rPr>
          <w:t>пятым подраздела 2.3 раздела 2</w:t>
        </w:r>
      </w:hyperlink>
      <w:r>
        <w:t xml:space="preserve"> административного регламента;</w:t>
      </w:r>
      <w:proofErr w:type="gramEnd"/>
    </w:p>
    <w:p w:rsidR="00025268" w:rsidRDefault="00025268">
      <w:pPr>
        <w:pStyle w:val="ConsPlusNormal"/>
        <w:jc w:val="both"/>
      </w:pPr>
      <w:r>
        <w:t xml:space="preserve">(в ред. </w:t>
      </w:r>
      <w:hyperlink r:id="rId21">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lastRenderedPageBreak/>
        <w:t xml:space="preserve">- физическим и юридическим лицам (за исключением государственных органов и их территориальных органов, органов государственных внебюджетных фондов и </w:t>
      </w:r>
      <w:proofErr w:type="gramStart"/>
      <w:r>
        <w:t>их</w:t>
      </w:r>
      <w:proofErr w:type="gramEnd"/>
      <w:r>
        <w:t xml:space="preserve"> территориальных органов, органов местного самоуправления) для получения результата государственной услуги, указанного в </w:t>
      </w:r>
      <w:hyperlink w:anchor="P86">
        <w:r>
          <w:rPr>
            <w:color w:val="0000FF"/>
          </w:rPr>
          <w:t>абзаце шестом подраздела 2.3 раздела 2</w:t>
        </w:r>
      </w:hyperlink>
      <w:r>
        <w:t xml:space="preserve"> административного регламента.</w:t>
      </w:r>
    </w:p>
    <w:p w:rsidR="00025268" w:rsidRDefault="00025268">
      <w:pPr>
        <w:pStyle w:val="ConsPlusNormal"/>
        <w:jc w:val="both"/>
      </w:pPr>
      <w:r>
        <w:t xml:space="preserve">(абзац введен </w:t>
      </w:r>
      <w:hyperlink r:id="rId22">
        <w:r>
          <w:rPr>
            <w:color w:val="0000FF"/>
          </w:rPr>
          <w:t>Постановлением</w:t>
        </w:r>
      </w:hyperlink>
      <w:r>
        <w:t xml:space="preserve"> госжилнадзора Астраханской области от 01.10.2020 N 05-П)</w:t>
      </w:r>
    </w:p>
    <w:p w:rsidR="00025268" w:rsidRDefault="00025268">
      <w:pPr>
        <w:pStyle w:val="ConsPlusNormal"/>
        <w:ind w:firstLine="540"/>
        <w:jc w:val="both"/>
      </w:pPr>
    </w:p>
    <w:p w:rsidR="00025268" w:rsidRDefault="00025268">
      <w:pPr>
        <w:pStyle w:val="ConsPlusTitle"/>
        <w:jc w:val="center"/>
        <w:outlineLvl w:val="1"/>
      </w:pPr>
      <w:r>
        <w:t>2. Стандарт предоставления государственной услуги</w:t>
      </w:r>
    </w:p>
    <w:p w:rsidR="00025268" w:rsidRDefault="00025268">
      <w:pPr>
        <w:pStyle w:val="ConsPlusNormal"/>
        <w:jc w:val="center"/>
      </w:pPr>
    </w:p>
    <w:p w:rsidR="00025268" w:rsidRDefault="00025268">
      <w:pPr>
        <w:pStyle w:val="ConsPlusNormal"/>
        <w:ind w:firstLine="540"/>
        <w:jc w:val="both"/>
      </w:pPr>
      <w:r>
        <w:t>2.1. Наименование государственной услуги</w:t>
      </w:r>
    </w:p>
    <w:p w:rsidR="00025268" w:rsidRDefault="00025268">
      <w:pPr>
        <w:pStyle w:val="ConsPlusNormal"/>
        <w:spacing w:before="200"/>
        <w:ind w:firstLine="540"/>
        <w:jc w:val="both"/>
      </w:pPr>
      <w:r>
        <w:t>"Лицензирование предпринимательской деятельности по управлению многоквартирными домами".</w:t>
      </w:r>
    </w:p>
    <w:p w:rsidR="00025268" w:rsidRDefault="00025268">
      <w:pPr>
        <w:pStyle w:val="ConsPlusNormal"/>
        <w:spacing w:before="200"/>
        <w:ind w:firstLine="540"/>
        <w:jc w:val="both"/>
      </w:pPr>
      <w:r>
        <w:t>2.2. Наименование исполнительного органа государственной власти Астраханской области, непосредственно предоставляющего государственную услугу</w:t>
      </w:r>
    </w:p>
    <w:p w:rsidR="00025268" w:rsidRDefault="00025268">
      <w:pPr>
        <w:pStyle w:val="ConsPlusNormal"/>
        <w:spacing w:before="200"/>
        <w:ind w:firstLine="540"/>
        <w:jc w:val="both"/>
      </w:pPr>
      <w:r>
        <w:t>2.2.1. Государственная услуга предоставляется службой.</w:t>
      </w:r>
    </w:p>
    <w:p w:rsidR="00025268" w:rsidRDefault="00025268">
      <w:pPr>
        <w:pStyle w:val="ConsPlusNormal"/>
        <w:spacing w:before="200"/>
        <w:ind w:firstLine="540"/>
        <w:jc w:val="both"/>
      </w:pPr>
      <w:proofErr w:type="gramStart"/>
      <w:r>
        <w:t>Ответственными исполнителями по предоставлению государственной услуги являются уполномоченные должностные лица службы, ответственные за выполнение конкретной административной процедуры, согласно административному регламенту (далее - должностные лица службы), члены лицензионной комиссии Астраханской области по лицензированию предпринимательской деятельности по управлению многоквартирными домами (далее - лицензионная комиссия Астраханской области).</w:t>
      </w:r>
      <w:proofErr w:type="gramEnd"/>
    </w:p>
    <w:p w:rsidR="00025268" w:rsidRDefault="00025268">
      <w:pPr>
        <w:pStyle w:val="ConsPlusNormal"/>
        <w:spacing w:before="200"/>
        <w:ind w:firstLine="540"/>
        <w:jc w:val="both"/>
      </w:pPr>
      <w:r>
        <w:t>2.2.2. Органы, предоставляющие сведения, необходимые для предоставления государственной услуги, в порядке межведомственного информационного взаимодействия:</w:t>
      </w:r>
    </w:p>
    <w:p w:rsidR="00025268" w:rsidRDefault="00025268">
      <w:pPr>
        <w:pStyle w:val="ConsPlusNormal"/>
        <w:spacing w:before="200"/>
        <w:ind w:firstLine="540"/>
        <w:jc w:val="both"/>
      </w:pPr>
      <w:r>
        <w:t>- Федеральная служба государственной регистрации, кадастра и картографии (далее - Росреестр);</w:t>
      </w:r>
    </w:p>
    <w:p w:rsidR="00025268" w:rsidRDefault="00025268">
      <w:pPr>
        <w:pStyle w:val="ConsPlusNormal"/>
        <w:spacing w:before="200"/>
        <w:ind w:firstLine="540"/>
        <w:jc w:val="both"/>
      </w:pPr>
      <w:r>
        <w:t>- Министерство внутренних дел России (далее - МВД);</w:t>
      </w:r>
    </w:p>
    <w:p w:rsidR="00025268" w:rsidRDefault="00025268">
      <w:pPr>
        <w:pStyle w:val="ConsPlusNormal"/>
        <w:spacing w:before="200"/>
        <w:ind w:firstLine="540"/>
        <w:jc w:val="both"/>
      </w:pPr>
      <w:r>
        <w:t>- Федеральная налоговая служба (далее - ФНС);</w:t>
      </w:r>
    </w:p>
    <w:p w:rsidR="00025268" w:rsidRDefault="00025268">
      <w:pPr>
        <w:pStyle w:val="ConsPlusNormal"/>
        <w:spacing w:before="200"/>
        <w:ind w:firstLine="540"/>
        <w:jc w:val="both"/>
      </w:pPr>
      <w:r>
        <w:t>- Федеральное казначейство (далее - ФК),</w:t>
      </w:r>
    </w:p>
    <w:p w:rsidR="00025268" w:rsidRDefault="00025268">
      <w:pPr>
        <w:pStyle w:val="ConsPlusNormal"/>
        <w:spacing w:before="200"/>
        <w:ind w:firstLine="540"/>
        <w:jc w:val="both"/>
      </w:pPr>
      <w:r>
        <w:t>- Министерство строительства и жилищно-коммунального хозяйства Российской Федерации (далее - Минстрой РФ).</w:t>
      </w:r>
    </w:p>
    <w:p w:rsidR="00025268" w:rsidRDefault="00025268">
      <w:pPr>
        <w:pStyle w:val="ConsPlusNormal"/>
        <w:spacing w:before="200"/>
        <w:ind w:firstLine="540"/>
        <w:jc w:val="both"/>
      </w:pPr>
      <w:r>
        <w:t xml:space="preserve">2.2.3. </w:t>
      </w:r>
      <w:proofErr w:type="gramStart"/>
      <w:r>
        <w:t xml:space="preserve">В соответствии с </w:t>
      </w:r>
      <w:hyperlink r:id="rId23">
        <w:r>
          <w:rPr>
            <w:color w:val="0000FF"/>
          </w:rPr>
          <w:t>пунктом 3 части 1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w:t>
      </w:r>
      <w:proofErr w:type="gramEnd"/>
    </w:p>
    <w:p w:rsidR="00025268" w:rsidRDefault="00025268">
      <w:pPr>
        <w:pStyle w:val="ConsPlusNormal"/>
        <w:spacing w:before="200"/>
        <w:ind w:firstLine="540"/>
        <w:jc w:val="both"/>
      </w:pPr>
      <w:r>
        <w:t>2.2.4. Информирование о предоставлении государственной услуги осуществляет служба.</w:t>
      </w:r>
    </w:p>
    <w:p w:rsidR="00025268" w:rsidRDefault="00025268">
      <w:pPr>
        <w:pStyle w:val="ConsPlusNormal"/>
        <w:spacing w:before="200"/>
        <w:ind w:firstLine="540"/>
        <w:jc w:val="both"/>
      </w:pPr>
      <w:proofErr w:type="gramStart"/>
      <w:r>
        <w:t>Порядок информирования о предоставлении государственной услуги размещен на официальном сайте службы https://zhilnadzor.astrobl.ru, в федеральной государственной информационной системе "Единый портал государственных и муниципальных услуг (функций)"http://www.gosuslugi.ru (далее - единый портал) и подсистеме "Портал государственных и муниципальных услуг (функций) Астраханской области" региональной информационной системы "Платформа межведомственного взаимодействия Астраханской области"http://gosuslugi.astrobl.ru (далее - региональный портал) в</w:t>
      </w:r>
      <w:proofErr w:type="gramEnd"/>
      <w:r>
        <w:t xml:space="preserve"> информационно-телекоммуникационной сети "Интернет" (далее - сеть "Интернет").</w:t>
      </w:r>
    </w:p>
    <w:p w:rsidR="00025268" w:rsidRDefault="00025268">
      <w:pPr>
        <w:pStyle w:val="ConsPlusNormal"/>
        <w:jc w:val="both"/>
      </w:pPr>
      <w:r>
        <w:t xml:space="preserve">(в ред. </w:t>
      </w:r>
      <w:hyperlink r:id="rId24">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2.3. Описание результата предоставления государственной услуги</w:t>
      </w:r>
    </w:p>
    <w:p w:rsidR="00025268" w:rsidRDefault="00025268">
      <w:pPr>
        <w:pStyle w:val="ConsPlusNormal"/>
        <w:spacing w:before="200"/>
        <w:ind w:firstLine="540"/>
        <w:jc w:val="both"/>
      </w:pPr>
      <w:r>
        <w:t>Результатом предоставления государственной услуги является:</w:t>
      </w:r>
    </w:p>
    <w:p w:rsidR="00025268" w:rsidRDefault="00025268">
      <w:pPr>
        <w:pStyle w:val="ConsPlusNormal"/>
        <w:spacing w:before="200"/>
        <w:ind w:firstLine="540"/>
        <w:jc w:val="both"/>
      </w:pPr>
      <w:bookmarkStart w:id="1" w:name="P80"/>
      <w:bookmarkEnd w:id="1"/>
      <w:r>
        <w:t xml:space="preserve">- предоставление (отказ в предоставлении) лицензии на осуществление предпринимательской деятельности по управлению многоквартирными домами (далее - </w:t>
      </w:r>
      <w:r>
        <w:lastRenderedPageBreak/>
        <w:t>лицензия). Лицензия предоставляется службой сроком на пять лет и действует только на территории Астраханской области. Лицензия не подлежит передаче третьим лицам;</w:t>
      </w:r>
    </w:p>
    <w:p w:rsidR="00025268" w:rsidRDefault="00025268">
      <w:pPr>
        <w:pStyle w:val="ConsPlusNormal"/>
        <w:jc w:val="both"/>
      </w:pPr>
      <w:r>
        <w:t xml:space="preserve">(в ред. </w:t>
      </w:r>
      <w:hyperlink r:id="rId25">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bookmarkStart w:id="2" w:name="P82"/>
      <w:bookmarkEnd w:id="2"/>
      <w:r>
        <w:t>- переоформление (отказ в переоформлении) лицензии;</w:t>
      </w:r>
    </w:p>
    <w:p w:rsidR="00025268" w:rsidRDefault="00025268">
      <w:pPr>
        <w:pStyle w:val="ConsPlusNormal"/>
        <w:spacing w:before="200"/>
        <w:ind w:firstLine="540"/>
        <w:jc w:val="both"/>
      </w:pPr>
      <w:r>
        <w:t>- решение о прекращении действия лицензии (в случае представления управляющей организацией в службу заявления о прекращении деятельности по управлению многоквартирными домами);</w:t>
      </w:r>
    </w:p>
    <w:p w:rsidR="00025268" w:rsidRDefault="00025268">
      <w:pPr>
        <w:pStyle w:val="ConsPlusNormal"/>
        <w:spacing w:before="200"/>
        <w:ind w:firstLine="540"/>
        <w:jc w:val="both"/>
      </w:pPr>
      <w:bookmarkStart w:id="3" w:name="P84"/>
      <w:bookmarkEnd w:id="3"/>
      <w:r>
        <w:t>- продление (отказ в продлении) срока действия лицензии по истечении пяти лет (срока действия лицензии);</w:t>
      </w:r>
    </w:p>
    <w:p w:rsidR="00025268" w:rsidRDefault="00025268">
      <w:pPr>
        <w:pStyle w:val="ConsPlusNormal"/>
        <w:jc w:val="both"/>
      </w:pPr>
      <w:r>
        <w:t xml:space="preserve">(в ред. </w:t>
      </w:r>
      <w:hyperlink r:id="rId26">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bookmarkStart w:id="4" w:name="P86"/>
      <w:bookmarkEnd w:id="4"/>
      <w:r>
        <w:t>- предоставление сведений из реестра лицензий о конкретной лицензии (далее - предоставление сведений из реестра лицензий).</w:t>
      </w:r>
    </w:p>
    <w:p w:rsidR="00025268" w:rsidRDefault="00025268">
      <w:pPr>
        <w:pStyle w:val="ConsPlusNormal"/>
        <w:jc w:val="both"/>
      </w:pPr>
      <w:r>
        <w:t xml:space="preserve">(в ред. </w:t>
      </w:r>
      <w:hyperlink r:id="rId27">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2.4. Срок предоставления государственной услуги</w:t>
      </w:r>
    </w:p>
    <w:p w:rsidR="00025268" w:rsidRDefault="00025268">
      <w:pPr>
        <w:pStyle w:val="ConsPlusNormal"/>
        <w:spacing w:before="200"/>
        <w:ind w:firstLine="540"/>
        <w:jc w:val="both"/>
      </w:pPr>
      <w:r>
        <w:t>2.4.1. Сроки предоставления государственной услуги составляют:</w:t>
      </w:r>
    </w:p>
    <w:p w:rsidR="00025268" w:rsidRDefault="00025268">
      <w:pPr>
        <w:pStyle w:val="ConsPlusNormal"/>
        <w:spacing w:before="200"/>
        <w:ind w:firstLine="540"/>
        <w:jc w:val="both"/>
      </w:pPr>
      <w:proofErr w:type="gramStart"/>
      <w:r>
        <w:t>- принятие решения о предоставлении (об отказе в предоставлении) лицензии - 30 рабочих дней, в том числе срок приема и регистрации заявления и прилагаемых к нему документов - не более 1 рабочего дня;</w:t>
      </w:r>
      <w:proofErr w:type="gramEnd"/>
    </w:p>
    <w:p w:rsidR="00025268" w:rsidRDefault="00025268">
      <w:pPr>
        <w:pStyle w:val="ConsPlusNormal"/>
        <w:spacing w:before="200"/>
        <w:ind w:firstLine="540"/>
        <w:jc w:val="both"/>
      </w:pPr>
      <w:r>
        <w:t>- принятие решения о переоформлении лицензии - 10 рабочих дней, в том числе срок приема и регистрации заявления и прилагаемых к нему документов - не более 1 рабочего дня, в случаях:</w:t>
      </w:r>
    </w:p>
    <w:p w:rsidR="00025268" w:rsidRDefault="00025268">
      <w:pPr>
        <w:pStyle w:val="ConsPlusNormal"/>
        <w:spacing w:before="200"/>
        <w:ind w:firstLine="540"/>
        <w:jc w:val="both"/>
      </w:pPr>
      <w:bookmarkStart w:id="5" w:name="P92"/>
      <w:bookmarkEnd w:id="5"/>
      <w:r>
        <w:t>реорганизации юридического лица в форме преобразования;</w:t>
      </w:r>
    </w:p>
    <w:p w:rsidR="00025268" w:rsidRDefault="00025268">
      <w:pPr>
        <w:pStyle w:val="ConsPlusNormal"/>
        <w:spacing w:before="200"/>
        <w:ind w:firstLine="540"/>
        <w:jc w:val="both"/>
      </w:pPr>
      <w:r>
        <w:t>реорганизации юридических лиц в форме слияния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w:t>
      </w:r>
    </w:p>
    <w:p w:rsidR="00025268" w:rsidRDefault="00025268">
      <w:pPr>
        <w:pStyle w:val="ConsPlusNormal"/>
        <w:spacing w:before="200"/>
        <w:ind w:firstLine="540"/>
        <w:jc w:val="both"/>
      </w:pPr>
      <w:r>
        <w:t>изменения наименования юридического лица;</w:t>
      </w:r>
    </w:p>
    <w:p w:rsidR="00025268" w:rsidRDefault="00025268">
      <w:pPr>
        <w:pStyle w:val="ConsPlusNormal"/>
        <w:spacing w:before="200"/>
        <w:ind w:firstLine="540"/>
        <w:jc w:val="both"/>
      </w:pPr>
      <w:r>
        <w:t>изменения адреса места нахождения юридического лица;</w:t>
      </w:r>
    </w:p>
    <w:p w:rsidR="00025268" w:rsidRDefault="00025268">
      <w:pPr>
        <w:pStyle w:val="ConsPlusNormal"/>
        <w:spacing w:before="200"/>
        <w:ind w:firstLine="540"/>
        <w:jc w:val="both"/>
      </w:pPr>
      <w:r>
        <w:t>изменения места жительства, имени, фамилии и (в случае, если имеется) отчества индивидуального предпринимателя;</w:t>
      </w:r>
    </w:p>
    <w:p w:rsidR="00025268" w:rsidRDefault="00025268">
      <w:pPr>
        <w:pStyle w:val="ConsPlusNormal"/>
        <w:spacing w:before="200"/>
        <w:ind w:firstLine="540"/>
        <w:jc w:val="both"/>
      </w:pPr>
      <w:bookmarkStart w:id="6" w:name="P97"/>
      <w:bookmarkEnd w:id="6"/>
      <w:r>
        <w:t>изменения реквизитов документа, удостоверяющего личность индивидуального предпринимателя;</w:t>
      </w:r>
    </w:p>
    <w:p w:rsidR="00025268" w:rsidRDefault="00025268">
      <w:pPr>
        <w:pStyle w:val="ConsPlusNormal"/>
        <w:spacing w:before="200"/>
        <w:ind w:firstLine="540"/>
        <w:jc w:val="both"/>
      </w:pPr>
      <w:r>
        <w:t>изменения адресов мест осуществления юридическим лицом или индивидуальным предпринимателем лицензируемого вида деятельности;</w:t>
      </w:r>
    </w:p>
    <w:p w:rsidR="00025268" w:rsidRDefault="00025268">
      <w:pPr>
        <w:pStyle w:val="ConsPlusNormal"/>
        <w:spacing w:before="200"/>
        <w:ind w:firstLine="540"/>
        <w:jc w:val="both"/>
      </w:pPr>
      <w:r>
        <w:t>изменения перечня выполняемых работ, оказываемых услуг, составляющих лицензируемый вид деятельности;</w:t>
      </w:r>
    </w:p>
    <w:p w:rsidR="00025268" w:rsidRDefault="00025268">
      <w:pPr>
        <w:pStyle w:val="ConsPlusNormal"/>
        <w:spacing w:before="200"/>
        <w:ind w:firstLine="540"/>
        <w:jc w:val="both"/>
      </w:pPr>
      <w:r>
        <w:t>изменения в соответствии с нормативным правовым актом Российской Федерации наименования лицензируемого вида деятельности;</w:t>
      </w:r>
    </w:p>
    <w:p w:rsidR="00025268" w:rsidRDefault="00025268">
      <w:pPr>
        <w:pStyle w:val="ConsPlusNormal"/>
        <w:spacing w:before="200"/>
        <w:ind w:firstLine="540"/>
        <w:jc w:val="both"/>
      </w:pPr>
      <w:r>
        <w:t>изменения перечней работ, услуг, которые выполняются, оказываются в составе конкретных видов деятельности;</w:t>
      </w:r>
    </w:p>
    <w:p w:rsidR="00025268" w:rsidRDefault="00025268">
      <w:pPr>
        <w:pStyle w:val="ConsPlusNormal"/>
        <w:spacing w:before="200"/>
        <w:ind w:firstLine="540"/>
        <w:jc w:val="both"/>
      </w:pPr>
      <w:r>
        <w:t>- предоставление сведений из реестра лицензий составляет не более 3 рабочих дней, включая день приема и регистрации, за исключением случая, предусмотренного абзацем двадцать седьмым пункта 3.5.3 подраздела 3.5 раздела 3 административного регламента;</w:t>
      </w:r>
    </w:p>
    <w:p w:rsidR="00025268" w:rsidRDefault="00025268">
      <w:pPr>
        <w:pStyle w:val="ConsPlusNormal"/>
        <w:jc w:val="both"/>
      </w:pPr>
      <w:r>
        <w:t xml:space="preserve">(в ред. </w:t>
      </w:r>
      <w:hyperlink r:id="rId28">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 принятие решения о продлении (отказе в продлении) срока действия лицензии - 10 рабочих дней, в том числе срок приема и регистрации заявления и прилагаемых к нему документов - не более 1 рабочего дня;</w:t>
      </w:r>
    </w:p>
    <w:p w:rsidR="00025268" w:rsidRDefault="00025268">
      <w:pPr>
        <w:pStyle w:val="ConsPlusNormal"/>
        <w:spacing w:before="200"/>
        <w:ind w:firstLine="540"/>
        <w:jc w:val="both"/>
      </w:pPr>
      <w:r>
        <w:lastRenderedPageBreak/>
        <w:t>- прекращение действия лицензии - 10 рабочих дней со дня получения службой заявления лицензиата о прекращении лицензируемого вида деятельности, в том числе срок приема и регистрации заявления и прилагаемых к нему документов - не более 1 рабочего дня.</w:t>
      </w:r>
    </w:p>
    <w:p w:rsidR="00025268" w:rsidRDefault="00025268">
      <w:pPr>
        <w:pStyle w:val="ConsPlusNormal"/>
        <w:spacing w:before="200"/>
        <w:ind w:firstLine="540"/>
        <w:jc w:val="both"/>
      </w:pPr>
      <w:r>
        <w:t>2.4.2. Максимальное время ожидания в очереди:</w:t>
      </w:r>
    </w:p>
    <w:p w:rsidR="00025268" w:rsidRDefault="00025268">
      <w:pPr>
        <w:pStyle w:val="ConsPlusNormal"/>
        <w:spacing w:before="200"/>
        <w:ind w:firstLine="540"/>
        <w:jc w:val="both"/>
      </w:pPr>
      <w:r>
        <w:t>- при получении информации о ходе предоставления государственной услуги не должно превышать 15 минут;</w:t>
      </w:r>
    </w:p>
    <w:p w:rsidR="00025268" w:rsidRDefault="00025268">
      <w:pPr>
        <w:pStyle w:val="ConsPlusNormal"/>
        <w:spacing w:before="200"/>
        <w:ind w:firstLine="540"/>
        <w:jc w:val="both"/>
      </w:pPr>
      <w:r>
        <w:t>- при подаче заявления и документов, получении результатов государственной услуги не должно превышать 15 минут.</w:t>
      </w:r>
    </w:p>
    <w:p w:rsidR="00025268" w:rsidRDefault="00025268">
      <w:pPr>
        <w:pStyle w:val="ConsPlusNormal"/>
        <w:spacing w:before="200"/>
        <w:ind w:firstLine="540"/>
        <w:jc w:val="both"/>
      </w:pPr>
      <w:r>
        <w:t>2.5. Исчерпывающий перечень документов, необходимых для предоставления государственной услуги</w:t>
      </w:r>
    </w:p>
    <w:p w:rsidR="00025268" w:rsidRDefault="00025268">
      <w:pPr>
        <w:pStyle w:val="ConsPlusNormal"/>
        <w:spacing w:before="200"/>
        <w:ind w:firstLine="540"/>
        <w:jc w:val="both"/>
      </w:pPr>
      <w:bookmarkStart w:id="7" w:name="P110"/>
      <w:bookmarkEnd w:id="7"/>
      <w:r>
        <w:t xml:space="preserve">2.5.1. </w:t>
      </w:r>
      <w:proofErr w:type="gramStart"/>
      <w:r>
        <w:t xml:space="preserve">Для получения лицензии соискатель лицензии представляет </w:t>
      </w:r>
      <w:hyperlink w:anchor="P688">
        <w:r>
          <w:rPr>
            <w:color w:val="0000FF"/>
          </w:rPr>
          <w:t>заявление</w:t>
        </w:r>
      </w:hyperlink>
      <w:r>
        <w:t xml:space="preserve"> о предоставлении лицензии и сведения, составленное в соответствии с </w:t>
      </w:r>
      <w:hyperlink r:id="rId29">
        <w:r>
          <w:rPr>
            <w:color w:val="0000FF"/>
          </w:rPr>
          <w:t>частью 1 статьи 13</w:t>
        </w:r>
      </w:hyperlink>
      <w:r>
        <w:t xml:space="preserve"> Федерального закона от 04.05.2011 N 99-ФЗ "О лицензировании отдельных видов деятельности", в котором также указываются следующие сведения о соответствии соискателя лицензии лицензионным требованиям, установленным </w:t>
      </w:r>
      <w:hyperlink r:id="rId30">
        <w:r>
          <w:rPr>
            <w:color w:val="0000FF"/>
          </w:rPr>
          <w:t>пунктом 4</w:t>
        </w:r>
      </w:hyperlink>
      <w:r>
        <w:t xml:space="preserve"> Положения о лицензировании N 1110, образец которого приведен в приложении N 1 к административному</w:t>
      </w:r>
      <w:proofErr w:type="gramEnd"/>
      <w:r>
        <w:t xml:space="preserve"> регламенту.</w:t>
      </w:r>
    </w:p>
    <w:p w:rsidR="00025268" w:rsidRDefault="00025268">
      <w:pPr>
        <w:pStyle w:val="ConsPlusNormal"/>
        <w:spacing w:before="200"/>
        <w:ind w:firstLine="540"/>
        <w:jc w:val="both"/>
      </w:pPr>
      <w:r>
        <w:t>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025268" w:rsidRDefault="00025268">
      <w:pPr>
        <w:pStyle w:val="ConsPlusNormal"/>
        <w:jc w:val="both"/>
      </w:pPr>
      <w:r>
        <w:t xml:space="preserve">(абзац введен </w:t>
      </w:r>
      <w:hyperlink r:id="rId31">
        <w:r>
          <w:rPr>
            <w:color w:val="0000FF"/>
          </w:rPr>
          <w:t>Постановлением</w:t>
        </w:r>
      </w:hyperlink>
      <w:r>
        <w:t xml:space="preserve"> госжилнадзора Астраханской области от 01.10.2020 N 05-П)</w:t>
      </w:r>
    </w:p>
    <w:p w:rsidR="00025268" w:rsidRDefault="00025268">
      <w:pPr>
        <w:pStyle w:val="ConsPlusNormal"/>
        <w:spacing w:before="200"/>
        <w:ind w:firstLine="540"/>
        <w:jc w:val="both"/>
      </w:pPr>
      <w:bookmarkStart w:id="8" w:name="P113"/>
      <w:bookmarkEnd w:id="8"/>
      <w:r>
        <w:t>2.5.2. К заявлению о предоставлении лицензии прилагаются следующие документы:</w:t>
      </w:r>
    </w:p>
    <w:p w:rsidR="00025268" w:rsidRDefault="00025268">
      <w:pPr>
        <w:pStyle w:val="ConsPlusNormal"/>
        <w:spacing w:before="200"/>
        <w:ind w:firstLine="540"/>
        <w:jc w:val="both"/>
      </w:pPr>
      <w:r>
        <w:t>- копии учредительных документов юридического лица, засвидетельствованные в нотариальном порядке (для юридических лиц);</w:t>
      </w:r>
    </w:p>
    <w:p w:rsidR="00025268" w:rsidRDefault="00025268">
      <w:pPr>
        <w:pStyle w:val="ConsPlusNormal"/>
        <w:spacing w:before="200"/>
        <w:ind w:firstLine="540"/>
        <w:jc w:val="both"/>
      </w:pPr>
      <w:r>
        <w:t>- копия квалификационного аттестата должностного лица соискателя лицензии;</w:t>
      </w:r>
    </w:p>
    <w:p w:rsidR="00025268" w:rsidRDefault="00025268">
      <w:pPr>
        <w:pStyle w:val="ConsPlusNormal"/>
        <w:spacing w:before="200"/>
        <w:ind w:firstLine="540"/>
        <w:jc w:val="both"/>
      </w:pPr>
      <w:r>
        <w:t>- копия приказа о назначении на должность должностного лица соискателя лицензии;</w:t>
      </w:r>
    </w:p>
    <w:p w:rsidR="00025268" w:rsidRDefault="00025268">
      <w:pPr>
        <w:pStyle w:val="ConsPlusNormal"/>
        <w:spacing w:before="200"/>
        <w:ind w:firstLine="540"/>
        <w:jc w:val="both"/>
      </w:pPr>
      <w:r>
        <w:t>- опись прилагаемых документов.</w:t>
      </w:r>
    </w:p>
    <w:p w:rsidR="00025268" w:rsidRDefault="00025268">
      <w:pPr>
        <w:pStyle w:val="ConsPlusNormal"/>
        <w:spacing w:before="200"/>
        <w:ind w:firstLine="540"/>
        <w:jc w:val="both"/>
      </w:pPr>
      <w:bookmarkStart w:id="9" w:name="P118"/>
      <w:bookmarkEnd w:id="9"/>
      <w:r>
        <w:t xml:space="preserve">2.5.3. Для переоформления лицензии в случаях, указанных в </w:t>
      </w:r>
      <w:hyperlink w:anchor="P92">
        <w:r>
          <w:rPr>
            <w:color w:val="0000FF"/>
          </w:rPr>
          <w:t>абзацах четвертом</w:t>
        </w:r>
      </w:hyperlink>
      <w:r>
        <w:t xml:space="preserve"> - </w:t>
      </w:r>
      <w:hyperlink w:anchor="P97">
        <w:r>
          <w:rPr>
            <w:color w:val="0000FF"/>
          </w:rPr>
          <w:t>девятом пункта 2.4.1 подраздела 2.4 раздела 2</w:t>
        </w:r>
      </w:hyperlink>
      <w:r>
        <w:t xml:space="preserve"> административного регламента, представляются следующие документы (сведения):</w:t>
      </w:r>
    </w:p>
    <w:p w:rsidR="00025268" w:rsidRDefault="00025268">
      <w:pPr>
        <w:pStyle w:val="ConsPlusNormal"/>
        <w:spacing w:before="200"/>
        <w:ind w:firstLine="540"/>
        <w:jc w:val="both"/>
      </w:pPr>
      <w:bookmarkStart w:id="10" w:name="P119"/>
      <w:bookmarkEnd w:id="10"/>
      <w:r>
        <w:t xml:space="preserve">- </w:t>
      </w:r>
      <w:hyperlink w:anchor="P798">
        <w:r>
          <w:rPr>
            <w:color w:val="0000FF"/>
          </w:rPr>
          <w:t>заявление</w:t>
        </w:r>
      </w:hyperlink>
      <w:r>
        <w:t xml:space="preserve"> о переоформлении лицензии, образец которого приведен в приложении N 2 к административному регламенту;</w:t>
      </w:r>
    </w:p>
    <w:p w:rsidR="00025268" w:rsidRDefault="00025268">
      <w:pPr>
        <w:pStyle w:val="ConsPlusNormal"/>
        <w:spacing w:before="200"/>
        <w:ind w:firstLine="540"/>
        <w:jc w:val="both"/>
      </w:pPr>
      <w:r>
        <w:t>- оригинал действующей лицензии на бумажном носителе или в форме электронного документа, подписанного усиленной квалифицированной электронной подписью;</w:t>
      </w:r>
    </w:p>
    <w:p w:rsidR="00025268" w:rsidRDefault="00025268">
      <w:pPr>
        <w:pStyle w:val="ConsPlusNormal"/>
        <w:spacing w:before="200"/>
        <w:ind w:firstLine="540"/>
        <w:jc w:val="both"/>
      </w:pPr>
      <w:r>
        <w:t>- опись прилагаемых документов.</w:t>
      </w:r>
    </w:p>
    <w:p w:rsidR="00025268" w:rsidRDefault="00025268">
      <w:pPr>
        <w:pStyle w:val="ConsPlusNormal"/>
        <w:spacing w:before="200"/>
        <w:ind w:firstLine="540"/>
        <w:jc w:val="both"/>
      </w:pPr>
      <w:r>
        <w:t>В заявлении о переоформлении лицензии лицензиат может указать просьбу о направлении ему в электронной форме информации по вопросам переоформления лицензии.</w:t>
      </w:r>
    </w:p>
    <w:p w:rsidR="00025268" w:rsidRDefault="00025268">
      <w:pPr>
        <w:pStyle w:val="ConsPlusNormal"/>
        <w:jc w:val="both"/>
      </w:pPr>
      <w:r>
        <w:t xml:space="preserve">(абзац введен </w:t>
      </w:r>
      <w:hyperlink r:id="rId32">
        <w:r>
          <w:rPr>
            <w:color w:val="0000FF"/>
          </w:rPr>
          <w:t>Постановлением</w:t>
        </w:r>
      </w:hyperlink>
      <w:r>
        <w:t xml:space="preserve"> госжилнадзора Астраханской области от 01.10.2020 N 05-П)</w:t>
      </w:r>
    </w:p>
    <w:p w:rsidR="00025268" w:rsidRDefault="00025268">
      <w:pPr>
        <w:pStyle w:val="ConsPlusNormal"/>
        <w:spacing w:before="200"/>
        <w:ind w:firstLine="540"/>
        <w:jc w:val="both"/>
      </w:pPr>
      <w:bookmarkStart w:id="11" w:name="P124"/>
      <w:bookmarkEnd w:id="11"/>
      <w:r>
        <w:t>2.5.4. Для прекращения действия лицензии, в случае представления лицензиатом в лицензирующий орган заявления о прекращении лицензируемого вида деятельности, представляется заявление о прекращении предпринимательской деятельности по управлению многоквартирными домами, в котором указывается дата, с которой фактически прекращена деятельность по управлению многоквартирными домами.</w:t>
      </w:r>
    </w:p>
    <w:p w:rsidR="00025268" w:rsidRDefault="00025268">
      <w:pPr>
        <w:pStyle w:val="ConsPlusNormal"/>
        <w:spacing w:before="200"/>
        <w:ind w:firstLine="540"/>
        <w:jc w:val="both"/>
      </w:pPr>
      <w:bookmarkStart w:id="12" w:name="P125"/>
      <w:bookmarkEnd w:id="12"/>
      <w:r>
        <w:t>2.5.5. Для продления срока действия лицензии представляется заявление лицензиата, содержащее просьбу лицензиата о продлении срока действия предоставленной ему лицензии.</w:t>
      </w:r>
    </w:p>
    <w:p w:rsidR="00025268" w:rsidRDefault="00025268">
      <w:pPr>
        <w:pStyle w:val="ConsPlusNormal"/>
        <w:spacing w:before="200"/>
        <w:ind w:firstLine="540"/>
        <w:jc w:val="both"/>
      </w:pPr>
      <w:r>
        <w:t xml:space="preserve">2.5.6. Для получения сведений из реестра лицензий заявитель представляет </w:t>
      </w:r>
      <w:hyperlink w:anchor="P915">
        <w:r>
          <w:rPr>
            <w:color w:val="0000FF"/>
          </w:rPr>
          <w:t>заявление</w:t>
        </w:r>
      </w:hyperlink>
      <w:r>
        <w:t xml:space="preserve"> о предоставлении сведений из реестра лицензий (приложение N 3 к административному регламенту).</w:t>
      </w:r>
    </w:p>
    <w:p w:rsidR="00025268" w:rsidRDefault="00025268">
      <w:pPr>
        <w:pStyle w:val="ConsPlusNormal"/>
        <w:jc w:val="both"/>
      </w:pPr>
      <w:r>
        <w:lastRenderedPageBreak/>
        <w:t>(</w:t>
      </w:r>
      <w:proofErr w:type="gramStart"/>
      <w:r>
        <w:t>п</w:t>
      </w:r>
      <w:proofErr w:type="gramEnd"/>
      <w:r>
        <w:t xml:space="preserve">. 2.5.6 в ред. </w:t>
      </w:r>
      <w:hyperlink r:id="rId33">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 xml:space="preserve">2.5.7. Утратил силу с 1 января 2021 года. - </w:t>
      </w:r>
      <w:hyperlink r:id="rId34">
        <w:r>
          <w:rPr>
            <w:color w:val="0000FF"/>
          </w:rPr>
          <w:t>Постановление</w:t>
        </w:r>
      </w:hyperlink>
      <w:r>
        <w:t xml:space="preserve"> госжилнадзора Астраханской области от 01.10.2020 N 05-П.</w:t>
      </w:r>
    </w:p>
    <w:p w:rsidR="00025268" w:rsidRDefault="00025268">
      <w:pPr>
        <w:pStyle w:val="ConsPlusNormal"/>
        <w:spacing w:before="200"/>
        <w:ind w:firstLine="540"/>
        <w:jc w:val="both"/>
      </w:pPr>
      <w:bookmarkStart w:id="13" w:name="P129"/>
      <w:bookmarkEnd w:id="13"/>
      <w:r>
        <w:t>2.5.8. Для получения государственной услуги заявитель вправе представить по собственной инициативе:</w:t>
      </w:r>
    </w:p>
    <w:p w:rsidR="00025268" w:rsidRDefault="00025268">
      <w:pPr>
        <w:pStyle w:val="ConsPlusNormal"/>
        <w:spacing w:before="200"/>
        <w:ind w:firstLine="540"/>
        <w:jc w:val="both"/>
      </w:pPr>
      <w:bookmarkStart w:id="14" w:name="P130"/>
      <w:bookmarkEnd w:id="14"/>
      <w:r>
        <w:t>- сведения о собственниках помещений в многоквартирных домах, технических характеристиках многоквартирных домов;</w:t>
      </w:r>
    </w:p>
    <w:p w:rsidR="00025268" w:rsidRDefault="00025268">
      <w:pPr>
        <w:pStyle w:val="ConsPlusNormal"/>
        <w:spacing w:before="200"/>
        <w:ind w:firstLine="540"/>
        <w:jc w:val="both"/>
      </w:pPr>
      <w:r>
        <w:t>- сведения о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 в отношении должностного лица заявителя;</w:t>
      </w:r>
    </w:p>
    <w:p w:rsidR="00025268" w:rsidRDefault="00025268">
      <w:pPr>
        <w:pStyle w:val="ConsPlusNormal"/>
        <w:spacing w:before="200"/>
        <w:ind w:firstLine="540"/>
        <w:jc w:val="both"/>
      </w:pPr>
      <w:r>
        <w:t>- сведения о заявителе - юридическом лице,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 и данные документа о постановке заявителя на учет в налоговом органе), или данные документа, подтверждающие факт внесения соответствующих изменений в реестр юридических лиц;</w:t>
      </w:r>
    </w:p>
    <w:p w:rsidR="00025268" w:rsidRDefault="00025268">
      <w:pPr>
        <w:pStyle w:val="ConsPlusNormal"/>
        <w:spacing w:before="200"/>
        <w:ind w:firstLine="540"/>
        <w:jc w:val="both"/>
      </w:pPr>
      <w:bookmarkStart w:id="15" w:name="P133"/>
      <w:bookmarkEnd w:id="15"/>
      <w:r>
        <w:t>- сведения о заявителе - индивидуальном предпринимателе, содержащиеся в Едином государственном реестре индивидуальных предпринимателей (государственный регистрационный номер записи о государственной регистрации физического лица в качестве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заявителя на учет в налоговом органе), или данные документа, подтверждающие факт внесения соответствующих изменений в Единый государственный регистрационный реестр индивидуальных предпринимателей;</w:t>
      </w:r>
    </w:p>
    <w:p w:rsidR="00025268" w:rsidRDefault="00025268">
      <w:pPr>
        <w:pStyle w:val="ConsPlusNormal"/>
        <w:spacing w:before="200"/>
        <w:ind w:firstLine="540"/>
        <w:jc w:val="both"/>
      </w:pPr>
      <w:bookmarkStart w:id="16" w:name="P134"/>
      <w:bookmarkEnd w:id="16"/>
      <w:r>
        <w:t>- сведения, подтверждающие уплату государственной пошлины за предоставление лицензии, переоформление лицензии, плату за предоставление выписки из реестра лицензий на бумажном носителе;</w:t>
      </w:r>
    </w:p>
    <w:p w:rsidR="00025268" w:rsidRDefault="00025268">
      <w:pPr>
        <w:pStyle w:val="ConsPlusNormal"/>
        <w:jc w:val="both"/>
      </w:pPr>
      <w:r>
        <w:t xml:space="preserve">(в ред. </w:t>
      </w:r>
      <w:hyperlink r:id="rId35">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bookmarkStart w:id="17" w:name="P136"/>
      <w:bookmarkEnd w:id="17"/>
      <w:proofErr w:type="gramStart"/>
      <w:r>
        <w:t>- сведения о наличии (об отсутствии) информации о должностном лице соискателя лицензии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w:t>
      </w:r>
      <w:proofErr w:type="gramEnd"/>
      <w:r>
        <w:t xml:space="preserve"> которых </w:t>
      </w:r>
      <w:proofErr w:type="gramStart"/>
      <w:r>
        <w:t>аннулирована</w:t>
      </w:r>
      <w:proofErr w:type="gramEnd"/>
      <w:r>
        <w:t xml:space="preserve"> и (или)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предоставленной соискателю лицензии.</w:t>
      </w:r>
    </w:p>
    <w:p w:rsidR="00025268" w:rsidRDefault="00025268">
      <w:pPr>
        <w:pStyle w:val="ConsPlusNormal"/>
        <w:jc w:val="both"/>
      </w:pPr>
      <w:r>
        <w:t xml:space="preserve">(в ред. </w:t>
      </w:r>
      <w:hyperlink r:id="rId36">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 xml:space="preserve">В случае если заявитель по собственной инициативе не представил документы, указанные в </w:t>
      </w:r>
      <w:hyperlink w:anchor="P130">
        <w:r>
          <w:rPr>
            <w:color w:val="0000FF"/>
          </w:rPr>
          <w:t>абзацах втором</w:t>
        </w:r>
      </w:hyperlink>
      <w:r>
        <w:t xml:space="preserve"> - </w:t>
      </w:r>
      <w:hyperlink w:anchor="P136">
        <w:r>
          <w:rPr>
            <w:color w:val="0000FF"/>
          </w:rPr>
          <w:t>седьмом</w:t>
        </w:r>
      </w:hyperlink>
      <w:r>
        <w:t xml:space="preserve"> настоящего пункта, служба в рамках межведомственного информационного взаимодействия в порядке, установленном </w:t>
      </w:r>
      <w:hyperlink w:anchor="P266">
        <w:r>
          <w:rPr>
            <w:color w:val="0000FF"/>
          </w:rPr>
          <w:t>пунктом 3.1.4 подраздела 3.1</w:t>
        </w:r>
      </w:hyperlink>
      <w:r>
        <w:t xml:space="preserve">, </w:t>
      </w:r>
      <w:hyperlink w:anchor="P354">
        <w:r>
          <w:rPr>
            <w:color w:val="0000FF"/>
          </w:rPr>
          <w:t>пунктом 3.2.4 подраздела 3.2 раздела 3</w:t>
        </w:r>
      </w:hyperlink>
      <w:r>
        <w:t xml:space="preserve"> административного регламента, запрашивает:</w:t>
      </w:r>
    </w:p>
    <w:p w:rsidR="00025268" w:rsidRDefault="00025268">
      <w:pPr>
        <w:pStyle w:val="ConsPlusNormal"/>
        <w:spacing w:before="200"/>
        <w:ind w:firstLine="540"/>
        <w:jc w:val="both"/>
      </w:pPr>
      <w:r>
        <w:t>- в Росреестре - сведения о собственниках помещений в многоквартирных домах, технических характеристиках многоквартирных домов;</w:t>
      </w:r>
    </w:p>
    <w:p w:rsidR="00025268" w:rsidRDefault="00025268">
      <w:pPr>
        <w:pStyle w:val="ConsPlusNormal"/>
        <w:spacing w:before="200"/>
        <w:ind w:firstLine="540"/>
        <w:jc w:val="both"/>
      </w:pPr>
      <w:r>
        <w:t>- в МВД - сведения о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 в отношении должностного лица заявителя;</w:t>
      </w:r>
    </w:p>
    <w:p w:rsidR="00025268" w:rsidRDefault="00025268">
      <w:pPr>
        <w:pStyle w:val="ConsPlusNormal"/>
        <w:spacing w:before="200"/>
        <w:ind w:firstLine="540"/>
        <w:jc w:val="both"/>
      </w:pPr>
      <w:r>
        <w:t xml:space="preserve">- в ФНС - сведения о заявителе - юридическом лице,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w:t>
      </w:r>
      <w:r>
        <w:lastRenderedPageBreak/>
        <w:t xml:space="preserve">юридическом лице в Единый государственный реестр юридических лиц; идентификационный номер налогоплательщика и данные документа о постановке заявителя на учет в налоговом органе), или данные документа, подтверждающие факт внесения соответствующих изменений в реестр юридических лиц; сведения о заявителе - индивидуальном предпринимателе, содержащиеся в Едином государственном реестре индивидуальных предпринимателей (государственный регистрационный номер записи о государственной регистрации физического лица в качестве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w:t>
      </w:r>
      <w:proofErr w:type="gramStart"/>
      <w:r>
        <w:t>идентификационный номер налогоплательщика и данные документа о постановке заявителя на учет в налоговом органе), или данные документа, подтверждающие факт внесения соответствующих изменений в Единый государственный регистрационный реестр индивидуальных предпринимателей;</w:t>
      </w:r>
      <w:proofErr w:type="gramEnd"/>
    </w:p>
    <w:p w:rsidR="00025268" w:rsidRDefault="00025268">
      <w:pPr>
        <w:pStyle w:val="ConsPlusNormal"/>
        <w:spacing w:before="200"/>
        <w:ind w:firstLine="540"/>
        <w:jc w:val="both"/>
      </w:pPr>
      <w:r>
        <w:t>- в ФК - сведения, подтверждающие уплату государственной пошлины за предоставление лицензии, переоформление лицензии, плату за предоставление выписки из реестра лицензий на бумажном носителе;</w:t>
      </w:r>
    </w:p>
    <w:p w:rsidR="00025268" w:rsidRDefault="00025268">
      <w:pPr>
        <w:pStyle w:val="ConsPlusNormal"/>
        <w:jc w:val="both"/>
      </w:pPr>
      <w:r>
        <w:t xml:space="preserve">(в ред. </w:t>
      </w:r>
      <w:hyperlink r:id="rId37">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proofErr w:type="gramStart"/>
      <w:r>
        <w:t>- в Минстрое РФ - сведения о наличии (об отсутствии) информации о должностном лице соискателя лицензии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w:t>
      </w:r>
      <w:proofErr w:type="gramEnd"/>
      <w:r>
        <w:t>,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предоставленной соискателю лицензии.</w:t>
      </w:r>
    </w:p>
    <w:p w:rsidR="00025268" w:rsidRDefault="00025268">
      <w:pPr>
        <w:pStyle w:val="ConsPlusNormal"/>
        <w:jc w:val="both"/>
      </w:pPr>
      <w:r>
        <w:t xml:space="preserve">(в ред. </w:t>
      </w:r>
      <w:hyperlink r:id="rId38">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2.5.9. При предоставлении государственной услуги служба не вправе требовать от заявителя:</w:t>
      </w:r>
    </w:p>
    <w:p w:rsidR="00025268" w:rsidRDefault="00025268">
      <w:pPr>
        <w:pStyle w:val="ConsPlusNormal"/>
        <w:spacing w:before="200"/>
        <w:ind w:firstLine="540"/>
        <w:jc w:val="both"/>
      </w:pPr>
      <w: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25268" w:rsidRDefault="00025268">
      <w:pPr>
        <w:pStyle w:val="ConsPlusNormal"/>
        <w:spacing w:before="200"/>
        <w:ind w:firstLine="540"/>
        <w:jc w:val="both"/>
      </w:pPr>
      <w:proofErr w:type="gramStart"/>
      <w:r>
        <w:t xml:space="preserve">-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службы,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Астраханской области, муниципальными правовыми актами, за исключением документов, включенных в определенный </w:t>
      </w:r>
      <w:hyperlink r:id="rId39">
        <w:r>
          <w:rPr>
            <w:color w:val="0000FF"/>
          </w:rPr>
          <w:t>частью</w:t>
        </w:r>
        <w:proofErr w:type="gramEnd"/>
        <w:r>
          <w:rPr>
            <w:color w:val="0000FF"/>
          </w:rPr>
          <w:t xml:space="preserve"> 6 статьи 7</w:t>
        </w:r>
      </w:hyperlink>
      <w:r>
        <w:t xml:space="preserve"> Федерального закона N 210-ФЗ перечень документов,</w:t>
      </w:r>
    </w:p>
    <w:p w:rsidR="00025268" w:rsidRDefault="00025268">
      <w:pPr>
        <w:pStyle w:val="ConsPlusNormal"/>
        <w:spacing w:before="200"/>
        <w:ind w:firstLine="540"/>
        <w:jc w:val="both"/>
      </w:pPr>
      <w:r>
        <w:t xml:space="preserve">-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0">
        <w:r>
          <w:rPr>
            <w:color w:val="0000FF"/>
          </w:rPr>
          <w:t>пунктом 4 части 1 статьи 7</w:t>
        </w:r>
      </w:hyperlink>
      <w:r>
        <w:t xml:space="preserve"> Федерального закона N 210-ФЗ.</w:t>
      </w:r>
    </w:p>
    <w:p w:rsidR="00025268" w:rsidRDefault="00025268">
      <w:pPr>
        <w:pStyle w:val="ConsPlusNormal"/>
        <w:spacing w:before="200"/>
        <w:ind w:firstLine="540"/>
        <w:jc w:val="both"/>
      </w:pPr>
      <w:bookmarkStart w:id="18" w:name="P150"/>
      <w:bookmarkEnd w:id="18"/>
      <w:r>
        <w:t>2.5.10. Порядок представления заявления и документов</w:t>
      </w:r>
    </w:p>
    <w:p w:rsidR="00025268" w:rsidRDefault="00025268">
      <w:pPr>
        <w:pStyle w:val="ConsPlusNormal"/>
        <w:spacing w:before="200"/>
        <w:ind w:firstLine="540"/>
        <w:jc w:val="both"/>
      </w:pPr>
      <w:r>
        <w:t>Заявления и прилагаемые к ним документы, указанные в пунктах 2.5.1 - 2.5.6, 2.5.8 подраздела 2.5 раздела 2 административного регламента, заявители направляют в службу в форме электронных документов (пакета электронных документов) посредством единого и регионального порталов.</w:t>
      </w:r>
    </w:p>
    <w:p w:rsidR="00025268" w:rsidRDefault="00025268">
      <w:pPr>
        <w:pStyle w:val="ConsPlusNormal"/>
        <w:spacing w:before="200"/>
        <w:ind w:firstLine="540"/>
        <w:jc w:val="both"/>
      </w:pPr>
      <w:r>
        <w:t>Заявления и прилагаемые к ним документы, указанные в пунктах 2.5.1 - 2.5.6, 2.5.8 подраздела 2.5 раздела 2 административного регламента, заявители вправе представить в службу непосредственно на бумажном носителе или направить заказным почтовым отправлением с уведомлением о вручении.</w:t>
      </w:r>
    </w:p>
    <w:p w:rsidR="00025268" w:rsidRDefault="00025268">
      <w:pPr>
        <w:pStyle w:val="ConsPlusNormal"/>
        <w:spacing w:before="200"/>
        <w:ind w:firstLine="540"/>
        <w:jc w:val="both"/>
      </w:pPr>
      <w:r>
        <w:t xml:space="preserve">В случае направления заявления и документов, указанных в пунктах 2.5.1 - 2.5.6, 2.5.8 </w:t>
      </w:r>
      <w:r>
        <w:lastRenderedPageBreak/>
        <w:t>подраздела 2.5 раздела 2 административного регламента, в электронной форме посредством единого портала или регионального портала:</w:t>
      </w:r>
    </w:p>
    <w:p w:rsidR="00025268" w:rsidRDefault="00025268">
      <w:pPr>
        <w:pStyle w:val="ConsPlusNormal"/>
        <w:spacing w:before="200"/>
        <w:ind w:firstLine="540"/>
        <w:jc w:val="both"/>
      </w:pPr>
      <w:r>
        <w:t>- заявления, указанные в пунктах 2.5.1, 2.5.3 - 2.5.6 подраздела 2.5 раздела 2 административного регламента, должны быть заполнены согласно представленным на едином или региональном портале электронным формам и подписаны усиленной квалифицированной электронной подписью. Допускается использование простой электронной подписи при обращении заявителя посредством единого или регионального портала;</w:t>
      </w:r>
    </w:p>
    <w:p w:rsidR="00025268" w:rsidRDefault="00025268">
      <w:pPr>
        <w:pStyle w:val="ConsPlusNormal"/>
        <w:spacing w:before="200"/>
        <w:ind w:firstLine="540"/>
        <w:jc w:val="both"/>
      </w:pPr>
      <w:r>
        <w:t>- документы, указанные в пунктах 2.5.2, 2.5.3 подраздела 2.5 раздела 2 административного регламента, подписываются усиленной квалифицированной электронной подписью;</w:t>
      </w:r>
    </w:p>
    <w:p w:rsidR="00025268" w:rsidRDefault="00025268">
      <w:pPr>
        <w:pStyle w:val="ConsPlusNormal"/>
        <w:spacing w:before="200"/>
        <w:ind w:firstLine="540"/>
        <w:jc w:val="both"/>
      </w:pPr>
      <w:r>
        <w:t>- документы, указанные в пункте 2.5.8 подраздела 2.5 раздела 2 административного регламента, подписываются простой электронной подписью. Допускается использование усиленной квалифицированной электронной подписи.</w:t>
      </w:r>
    </w:p>
    <w:p w:rsidR="00025268" w:rsidRDefault="00025268">
      <w:pPr>
        <w:pStyle w:val="ConsPlusNormal"/>
        <w:jc w:val="both"/>
      </w:pPr>
      <w:r>
        <w:t>(</w:t>
      </w:r>
      <w:proofErr w:type="gramStart"/>
      <w:r>
        <w:t>п</w:t>
      </w:r>
      <w:proofErr w:type="gramEnd"/>
      <w:r>
        <w:t xml:space="preserve">. 2.5.10 в ред. </w:t>
      </w:r>
      <w:hyperlink r:id="rId41">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bookmarkStart w:id="19" w:name="P158"/>
      <w:bookmarkEnd w:id="19"/>
      <w:r>
        <w:t>2.6. Исчерпывающий перечень оснований для отказа в приеме документов, необходимых для предоставления государственной услуги</w:t>
      </w:r>
    </w:p>
    <w:p w:rsidR="00025268" w:rsidRDefault="00025268">
      <w:pPr>
        <w:pStyle w:val="ConsPlusNormal"/>
        <w:spacing w:before="200"/>
        <w:ind w:firstLine="540"/>
        <w:jc w:val="both"/>
      </w:pPr>
      <w:r>
        <w:t>Основания для отказа в приеме документов, необходимых для предоставления государственной услуги, является несоблюдение установленных условий признания действительности усиленной квалифицированной электронной подписи (в случае обращения за предоставлением государственной услуги в электронной форме).</w:t>
      </w:r>
    </w:p>
    <w:p w:rsidR="00025268" w:rsidRDefault="00025268">
      <w:pPr>
        <w:pStyle w:val="ConsPlusNormal"/>
        <w:spacing w:before="200"/>
        <w:ind w:firstLine="540"/>
        <w:jc w:val="both"/>
      </w:pPr>
      <w:r>
        <w:t>2.7.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025268" w:rsidRDefault="00025268">
      <w:pPr>
        <w:pStyle w:val="ConsPlusNormal"/>
        <w:spacing w:before="200"/>
        <w:ind w:firstLine="540"/>
        <w:jc w:val="both"/>
      </w:pPr>
      <w:r>
        <w:t xml:space="preserve">2.7.1. </w:t>
      </w:r>
      <w:proofErr w:type="gramStart"/>
      <w:r>
        <w:t>Основания для приостановления предоставления государственной услуги, предусмотренные федеральными законами и принятыми в соответствии с ними иными нормативными правовыми актами Российской и Федерации, законами и иными нормативными правовыми актами Астраханской области, отсутствуют.</w:t>
      </w:r>
      <w:proofErr w:type="gramEnd"/>
    </w:p>
    <w:p w:rsidR="00025268" w:rsidRDefault="00025268">
      <w:pPr>
        <w:pStyle w:val="ConsPlusNormal"/>
        <w:spacing w:before="200"/>
        <w:ind w:firstLine="540"/>
        <w:jc w:val="both"/>
      </w:pPr>
      <w:r>
        <w:t>2.7.2. Основания для отказа в предоставлении государственной услуги:</w:t>
      </w:r>
    </w:p>
    <w:p w:rsidR="00025268" w:rsidRDefault="00025268">
      <w:pPr>
        <w:pStyle w:val="ConsPlusNormal"/>
        <w:spacing w:before="200"/>
        <w:ind w:firstLine="540"/>
        <w:jc w:val="both"/>
      </w:pPr>
      <w:bookmarkStart w:id="20" w:name="P163"/>
      <w:bookmarkEnd w:id="20"/>
      <w:proofErr w:type="gramStart"/>
      <w:r>
        <w:t>- наличие в представленных соискателем (лицензиатом) заявлении о предоставлении государственной услуги и (или) прилагаемых к нему документах недостоверной или искаженной информации;</w:t>
      </w:r>
      <w:proofErr w:type="gramEnd"/>
    </w:p>
    <w:p w:rsidR="00025268" w:rsidRDefault="00025268">
      <w:pPr>
        <w:pStyle w:val="ConsPlusNormal"/>
        <w:spacing w:before="200"/>
        <w:ind w:firstLine="540"/>
        <w:jc w:val="both"/>
      </w:pPr>
      <w:proofErr w:type="gramStart"/>
      <w:r>
        <w:t>- установленное в ходе проверки заявления о предоставлении государственной услуги и прилагаемых к нему документов на несоответствие соискателем (лицензиатом) лицензионным требованиям;</w:t>
      </w:r>
      <w:proofErr w:type="gramEnd"/>
    </w:p>
    <w:p w:rsidR="00025268" w:rsidRDefault="00025268">
      <w:pPr>
        <w:pStyle w:val="ConsPlusNormal"/>
        <w:spacing w:before="200"/>
        <w:ind w:firstLine="540"/>
        <w:jc w:val="both"/>
      </w:pPr>
      <w:r>
        <w:t>- непредставление соискателем лицензии и (или) лицензиатом (правопреемником лицензиата) надлежащим образом оформленного заявления о предоставлении или переоформлении лицензии и (или) в полном объеме прилагаемых к нему документов в тридцатидневный срок со дня направления ему уведомления о необходимости устранения выявленных нарушений и (или) представления документов;</w:t>
      </w:r>
    </w:p>
    <w:p w:rsidR="00025268" w:rsidRDefault="00025268">
      <w:pPr>
        <w:pStyle w:val="ConsPlusNormal"/>
        <w:spacing w:before="200"/>
        <w:ind w:firstLine="540"/>
        <w:jc w:val="both"/>
      </w:pPr>
      <w:r>
        <w:t>- отсутствие факта уплаты государственной пошлины за предоставление лицензии, переоформление лицензии, платы за предоставление выписки из реестра лицензий на бумажном носителе;</w:t>
      </w:r>
    </w:p>
    <w:p w:rsidR="00025268" w:rsidRDefault="00025268">
      <w:pPr>
        <w:pStyle w:val="ConsPlusNormal"/>
        <w:jc w:val="both"/>
      </w:pPr>
      <w:r>
        <w:t xml:space="preserve">(в ред. </w:t>
      </w:r>
      <w:hyperlink r:id="rId42">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 xml:space="preserve">- несоблюдение лицензиатом предусмотренного </w:t>
      </w:r>
      <w:hyperlink r:id="rId43">
        <w:r>
          <w:rPr>
            <w:color w:val="0000FF"/>
          </w:rPr>
          <w:t>Положением</w:t>
        </w:r>
      </w:hyperlink>
      <w:r>
        <w:t xml:space="preserve"> о лицензировании N 1110 срока подачи заявления о переоформлении лицензии;</w:t>
      </w:r>
    </w:p>
    <w:p w:rsidR="00025268" w:rsidRDefault="00025268">
      <w:pPr>
        <w:pStyle w:val="ConsPlusNormal"/>
        <w:spacing w:before="200"/>
        <w:ind w:firstLine="540"/>
        <w:jc w:val="both"/>
      </w:pPr>
      <w:r>
        <w:t xml:space="preserve">- несоблюдение лицензиатом предусмотренного </w:t>
      </w:r>
      <w:hyperlink r:id="rId44">
        <w:r>
          <w:rPr>
            <w:color w:val="0000FF"/>
          </w:rPr>
          <w:t>Положением</w:t>
        </w:r>
      </w:hyperlink>
      <w:r>
        <w:t xml:space="preserve"> о лицензировании N 1110 срока подачи заявления о продлении срока действия лицензии;</w:t>
      </w:r>
    </w:p>
    <w:p w:rsidR="00025268" w:rsidRDefault="00025268">
      <w:pPr>
        <w:pStyle w:val="ConsPlusNormal"/>
        <w:spacing w:before="200"/>
        <w:ind w:firstLine="540"/>
        <w:jc w:val="both"/>
      </w:pPr>
      <w:r>
        <w:t xml:space="preserve">- несоответствие лицензиата, обратившегося в службу с заявлением о продлении срока действия лицензии, лицензионным требованиям, предусмотренным </w:t>
      </w:r>
      <w:hyperlink r:id="rId45">
        <w:r>
          <w:rPr>
            <w:color w:val="0000FF"/>
          </w:rPr>
          <w:t>пунктами 1</w:t>
        </w:r>
      </w:hyperlink>
      <w:r>
        <w:t xml:space="preserve"> - </w:t>
      </w:r>
      <w:hyperlink r:id="rId46">
        <w:r>
          <w:rPr>
            <w:color w:val="0000FF"/>
          </w:rPr>
          <w:t>5</w:t>
        </w:r>
      </w:hyperlink>
      <w:r>
        <w:t xml:space="preserve">, </w:t>
      </w:r>
      <w:hyperlink r:id="rId47">
        <w:r>
          <w:rPr>
            <w:color w:val="0000FF"/>
          </w:rPr>
          <w:t>6.1 части 1 статьи 193</w:t>
        </w:r>
      </w:hyperlink>
      <w:r>
        <w:t xml:space="preserve"> ЖК РФ;</w:t>
      </w:r>
    </w:p>
    <w:p w:rsidR="00025268" w:rsidRDefault="00025268">
      <w:pPr>
        <w:pStyle w:val="ConsPlusNormal"/>
        <w:spacing w:before="200"/>
        <w:ind w:firstLine="540"/>
        <w:jc w:val="both"/>
      </w:pPr>
      <w:bookmarkStart w:id="21" w:name="P171"/>
      <w:bookmarkEnd w:id="21"/>
      <w:r>
        <w:t xml:space="preserve">- установленное в ходе проверки лицензиата наличие грубых нарушений лицензиатом </w:t>
      </w:r>
      <w:r>
        <w:lastRenderedPageBreak/>
        <w:t xml:space="preserve">лицензионных требований, установленных в </w:t>
      </w:r>
      <w:hyperlink r:id="rId48">
        <w:r>
          <w:rPr>
            <w:color w:val="0000FF"/>
          </w:rPr>
          <w:t>пункте 4(1)</w:t>
        </w:r>
      </w:hyperlink>
      <w:r>
        <w:t xml:space="preserve"> Положения о лицензировании N 1110;</w:t>
      </w:r>
    </w:p>
    <w:p w:rsidR="00025268" w:rsidRDefault="00025268">
      <w:pPr>
        <w:pStyle w:val="ConsPlusNormal"/>
        <w:spacing w:before="200"/>
        <w:ind w:firstLine="540"/>
        <w:jc w:val="both"/>
      </w:pPr>
      <w:r>
        <w:t>- наличие неисполненных предписаний об устранении грубых нарушений лицензионных требований, срок исполнения которых истек на дату проведения проверки;</w:t>
      </w:r>
    </w:p>
    <w:p w:rsidR="00025268" w:rsidRDefault="00025268">
      <w:pPr>
        <w:pStyle w:val="ConsPlusNormal"/>
        <w:spacing w:before="200"/>
        <w:ind w:firstLine="540"/>
        <w:jc w:val="both"/>
      </w:pPr>
      <w:r>
        <w:t xml:space="preserve">- обращение с заявлением о прекращении действия лицензии в случае, предусмотренном </w:t>
      </w:r>
      <w:hyperlink w:anchor="P124">
        <w:r>
          <w:rPr>
            <w:color w:val="0000FF"/>
          </w:rPr>
          <w:t>пунктом 2.5.4 подраздела 2.5 раздела 2</w:t>
        </w:r>
      </w:hyperlink>
      <w:r>
        <w:t xml:space="preserve"> административного регламента, лица, не являющегося заявителем.</w:t>
      </w:r>
    </w:p>
    <w:p w:rsidR="00025268" w:rsidRDefault="00025268">
      <w:pPr>
        <w:pStyle w:val="ConsPlusNormal"/>
        <w:jc w:val="both"/>
      </w:pPr>
      <w:r>
        <w:t xml:space="preserve">(в ред. </w:t>
      </w:r>
      <w:hyperlink r:id="rId49">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2.8. Размер платы, взимаемой с заявителя при предоставлении государственной услуги, и способы ее взимания</w:t>
      </w:r>
    </w:p>
    <w:p w:rsidR="00025268" w:rsidRDefault="00025268">
      <w:pPr>
        <w:pStyle w:val="ConsPlusNormal"/>
        <w:spacing w:before="200"/>
        <w:ind w:firstLine="540"/>
        <w:jc w:val="both"/>
      </w:pPr>
      <w:r>
        <w:t>2.8.1. Взимание с заявителя государственной пошлины за предоставление государственной услуги (предоставление лицензии, переоформление лицензии) осуществляется в размерах:</w:t>
      </w:r>
    </w:p>
    <w:p w:rsidR="00025268" w:rsidRDefault="00025268">
      <w:pPr>
        <w:pStyle w:val="ConsPlusNormal"/>
        <w:jc w:val="both"/>
      </w:pPr>
      <w:r>
        <w:t xml:space="preserve">(в ред. </w:t>
      </w:r>
      <w:hyperlink r:id="rId50">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предоставление лицензии на осуществление предпринимательской деятельности по управлению многоквартирными домами - 30000 рублей;</w:t>
      </w:r>
    </w:p>
    <w:p w:rsidR="00025268" w:rsidRDefault="00025268">
      <w:pPr>
        <w:pStyle w:val="ConsPlusNormal"/>
        <w:spacing w:before="200"/>
        <w:ind w:firstLine="540"/>
        <w:jc w:val="both"/>
      </w:pPr>
      <w:r>
        <w:t>переоформление лицензии на осуществление предпринимательской деятельности по управлению многоквартирными домами - 5000 рублей;</w:t>
      </w:r>
    </w:p>
    <w:p w:rsidR="00025268" w:rsidRDefault="00025268">
      <w:pPr>
        <w:pStyle w:val="ConsPlusNormal"/>
        <w:spacing w:before="200"/>
        <w:ind w:firstLine="540"/>
        <w:jc w:val="both"/>
      </w:pPr>
      <w:r>
        <w:t xml:space="preserve">абзац утратил силу с 1 января 2021 года. - </w:t>
      </w:r>
      <w:hyperlink r:id="rId51">
        <w:r>
          <w:rPr>
            <w:color w:val="0000FF"/>
          </w:rPr>
          <w:t>Постановление</w:t>
        </w:r>
      </w:hyperlink>
      <w:r>
        <w:t xml:space="preserve"> госжилнадзора Астраханской области от 01.10.2020 N 05-П.</w:t>
      </w:r>
    </w:p>
    <w:p w:rsidR="00025268" w:rsidRDefault="00025268">
      <w:pPr>
        <w:pStyle w:val="ConsPlusNormal"/>
        <w:spacing w:before="200"/>
        <w:ind w:firstLine="540"/>
        <w:jc w:val="both"/>
      </w:pPr>
      <w:r>
        <w:t>Выписка из реестра лицензий на бумажном носителе предоставляется за плату. Размер такой платы, порядок ее взимания, случаи и порядок возврата устанавливаются органом, определяющим государственную политику в сфере лицензирования. Выписка из реестра лицензий в форме электронного документа, подписанного усиленной квалифицированной электронной подписью службы, предоставляется без взимания платы.</w:t>
      </w:r>
    </w:p>
    <w:p w:rsidR="00025268" w:rsidRDefault="00025268">
      <w:pPr>
        <w:pStyle w:val="ConsPlusNormal"/>
        <w:jc w:val="both"/>
      </w:pPr>
      <w:r>
        <w:t>(</w:t>
      </w:r>
      <w:proofErr w:type="gramStart"/>
      <w:r>
        <w:t>а</w:t>
      </w:r>
      <w:proofErr w:type="gramEnd"/>
      <w:r>
        <w:t xml:space="preserve">бзац введен </w:t>
      </w:r>
      <w:hyperlink r:id="rId52">
        <w:r>
          <w:rPr>
            <w:color w:val="0000FF"/>
          </w:rPr>
          <w:t>Постановлением</w:t>
        </w:r>
      </w:hyperlink>
      <w:r>
        <w:t xml:space="preserve"> госжилнадзора Астраханской области от 01.10.2020 N 05-П)</w:t>
      </w:r>
    </w:p>
    <w:p w:rsidR="00025268" w:rsidRDefault="00025268">
      <w:pPr>
        <w:pStyle w:val="ConsPlusNormal"/>
        <w:spacing w:before="200"/>
        <w:ind w:firstLine="540"/>
        <w:jc w:val="both"/>
      </w:pPr>
      <w:r>
        <w:t>2.8.2. Государственная пошлина вносится по следующим реквизитам:</w:t>
      </w:r>
    </w:p>
    <w:p w:rsidR="00025268" w:rsidRDefault="00025268">
      <w:pPr>
        <w:pStyle w:val="ConsPlusNormal"/>
        <w:spacing w:before="200"/>
        <w:ind w:firstLine="540"/>
        <w:jc w:val="both"/>
      </w:pPr>
      <w:r>
        <w:t xml:space="preserve">Наименование: "УФК по Астраханской области (служба жилищного надзора Астраханской области </w:t>
      </w:r>
      <w:proofErr w:type="gramStart"/>
      <w:r>
        <w:t>л</w:t>
      </w:r>
      <w:proofErr w:type="gramEnd"/>
      <w:r>
        <w:t>/с 04252200570)".</w:t>
      </w:r>
    </w:p>
    <w:p w:rsidR="00025268" w:rsidRDefault="00025268">
      <w:pPr>
        <w:pStyle w:val="ConsPlusNormal"/>
        <w:spacing w:before="200"/>
        <w:ind w:firstLine="540"/>
        <w:jc w:val="both"/>
      </w:pPr>
      <w:r>
        <w:t>Юридический адрес: 414000, г. Астрахань, ул. Набережная 1 Мая, 75\48.</w:t>
      </w:r>
    </w:p>
    <w:p w:rsidR="00025268" w:rsidRDefault="00025268">
      <w:pPr>
        <w:pStyle w:val="ConsPlusNormal"/>
        <w:spacing w:before="200"/>
        <w:ind w:firstLine="540"/>
        <w:jc w:val="both"/>
      </w:pPr>
      <w:r>
        <w:t>Почтовый адрес: 414000, г. Астрахань, ул. Набережная 1 Мая, 75\48.</w:t>
      </w:r>
    </w:p>
    <w:p w:rsidR="00025268" w:rsidRDefault="00025268">
      <w:pPr>
        <w:pStyle w:val="ConsPlusNormal"/>
        <w:spacing w:before="200"/>
        <w:ind w:firstLine="540"/>
        <w:jc w:val="both"/>
      </w:pPr>
      <w:r>
        <w:t>ИНН: 3015103653. КПП: 301501001.</w:t>
      </w:r>
    </w:p>
    <w:p w:rsidR="00025268" w:rsidRDefault="00025268">
      <w:pPr>
        <w:pStyle w:val="ConsPlusNormal"/>
        <w:spacing w:before="200"/>
        <w:ind w:firstLine="540"/>
        <w:jc w:val="both"/>
      </w:pPr>
      <w:r>
        <w:t xml:space="preserve">Банк: Отделение Астрахань г. Астрахань, </w:t>
      </w:r>
      <w:proofErr w:type="gramStart"/>
      <w:r>
        <w:t>р</w:t>
      </w:r>
      <w:proofErr w:type="gramEnd"/>
      <w:r>
        <w:t>/с 40101810400000010009, л/с 04252200570. БИК: 041203001. КБК: 88910807082011000110. Госпошлина за действия уполномоченных органов субъектов РФ, связанные с лицензированием предпринимательской деятельности по управлению многоквартирными домами. ОКТМО: 12701000.</w:t>
      </w:r>
    </w:p>
    <w:p w:rsidR="00025268" w:rsidRDefault="00025268">
      <w:pPr>
        <w:pStyle w:val="ConsPlusNormal"/>
        <w:spacing w:before="200"/>
        <w:ind w:firstLine="540"/>
        <w:jc w:val="both"/>
      </w:pPr>
      <w:r>
        <w:t>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службы и (или) должностного лица службы, плата с заявителя не взимается.</w:t>
      </w:r>
    </w:p>
    <w:p w:rsidR="00025268" w:rsidRDefault="00025268">
      <w:pPr>
        <w:pStyle w:val="ConsPlusNormal"/>
        <w:spacing w:before="200"/>
        <w:ind w:firstLine="540"/>
        <w:jc w:val="both"/>
      </w:pPr>
      <w:r>
        <w:t>2.9. Правовые основания для предоставления государственной услуги</w:t>
      </w:r>
    </w:p>
    <w:p w:rsidR="00025268" w:rsidRDefault="00025268">
      <w:pPr>
        <w:pStyle w:val="ConsPlusNormal"/>
        <w:spacing w:before="200"/>
        <w:ind w:firstLine="540"/>
        <w:jc w:val="both"/>
      </w:pPr>
      <w:r>
        <w:t>Перечень нормативных и иных правовых актов Российской Федерации, Астраханской области непосредственно регулирующих предоставление государственной услуги (с указанием их реквизитов, первоначального источника их официального опубликования), размещен на официальном сайте службы, едином, региональном портале.</w:t>
      </w:r>
    </w:p>
    <w:p w:rsidR="00025268" w:rsidRDefault="00025268">
      <w:pPr>
        <w:pStyle w:val="ConsPlusNormal"/>
        <w:spacing w:before="200"/>
        <w:ind w:firstLine="540"/>
        <w:jc w:val="both"/>
      </w:pPr>
      <w:r>
        <w:t>2.10. Требования к помещениям, в которых предоставляется государственная услуга, к месту ожидания, приема заявлений, размещению и оформлению визуальной, текстовой и мультимедийной информации о порядке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25268" w:rsidRDefault="00025268">
      <w:pPr>
        <w:pStyle w:val="ConsPlusNormal"/>
        <w:spacing w:before="200"/>
        <w:ind w:firstLine="540"/>
        <w:jc w:val="both"/>
      </w:pPr>
      <w:r>
        <w:lastRenderedPageBreak/>
        <w:t xml:space="preserve">В помещениях службы отводятся места для ожидания приема, ожидания в очереди при подаче заявления и документов, указанных в </w:t>
      </w:r>
      <w:hyperlink w:anchor="P110">
        <w:r>
          <w:rPr>
            <w:color w:val="0000FF"/>
          </w:rPr>
          <w:t>пунктах 2.5.1</w:t>
        </w:r>
      </w:hyperlink>
      <w:r>
        <w:t xml:space="preserve"> - </w:t>
      </w:r>
      <w:hyperlink w:anchor="P125">
        <w:r>
          <w:rPr>
            <w:color w:val="0000FF"/>
          </w:rPr>
          <w:t>2.5.5</w:t>
        </w:r>
      </w:hyperlink>
      <w:r>
        <w:t xml:space="preserve">, </w:t>
      </w:r>
      <w:hyperlink w:anchor="P129">
        <w:r>
          <w:rPr>
            <w:color w:val="0000FF"/>
          </w:rPr>
          <w:t>2.5.8 подраздела 2.5 раздела 2</w:t>
        </w:r>
      </w:hyperlink>
      <w:r>
        <w:t xml:space="preserve"> административного регламента, для получения информации.</w:t>
      </w:r>
    </w:p>
    <w:p w:rsidR="00025268" w:rsidRDefault="00025268">
      <w:pPr>
        <w:pStyle w:val="ConsPlusNormal"/>
        <w:spacing w:before="200"/>
        <w:ind w:firstLine="540"/>
        <w:jc w:val="both"/>
      </w:pPr>
      <w:r>
        <w:t>Помещения для непосредственного взаимодействия должностных лиц службы с заявителями соответствуют комфортным условиям для заявителей и оборудуются информационными табличками.</w:t>
      </w:r>
    </w:p>
    <w:p w:rsidR="00025268" w:rsidRDefault="00025268">
      <w:pPr>
        <w:pStyle w:val="ConsPlusNormal"/>
        <w:spacing w:before="200"/>
        <w:ind w:firstLine="540"/>
        <w:jc w:val="both"/>
      </w:pPr>
      <w:r>
        <w:t>Места для ожидания приема, ожидания в очереди для подачи и получения документов, получения информации и заполнения необходимых документов (далее - места для ожидания) оснащаются стульями (кресельными секциями, скамьями, банкетками), столами (стойками), бумагой и канцелярскими принадлежностями и формами документов.</w:t>
      </w:r>
    </w:p>
    <w:p w:rsidR="00025268" w:rsidRDefault="00025268">
      <w:pPr>
        <w:pStyle w:val="ConsPlusNormal"/>
        <w:spacing w:before="200"/>
        <w:ind w:firstLine="540"/>
        <w:jc w:val="both"/>
      </w:pPr>
      <w:r>
        <w:t>Количество мест для ожидания определяется исходя из фактической нагрузки и возможностей для их размещения в здании, но не менее 5.</w:t>
      </w:r>
    </w:p>
    <w:p w:rsidR="00025268" w:rsidRDefault="00025268">
      <w:pPr>
        <w:pStyle w:val="ConsPlusNormal"/>
        <w:spacing w:before="200"/>
        <w:ind w:firstLine="540"/>
        <w:jc w:val="both"/>
      </w:pPr>
      <w:r>
        <w:t>Места для получения информации и заполнения документов оборудуются информационными стендами. Информационные стенды должны содержать информацию о порядке предоставления государственной услуги, в том числе образцы заполнения форм заявлений и перечень документов, необходимых для предоставления государственной услуги.</w:t>
      </w:r>
    </w:p>
    <w:p w:rsidR="00025268" w:rsidRDefault="00025268">
      <w:pPr>
        <w:pStyle w:val="ConsPlusNormal"/>
        <w:spacing w:before="200"/>
        <w:ind w:firstLine="540"/>
        <w:jc w:val="both"/>
      </w:pPr>
      <w:r>
        <w:t>Визуальная, текстовая и мультимедийная информация о порядке предоставления государственной услуги также размещается на официальном сайте службы https://zhilnadzor.astrobl.ru/ в сети "Интернет" (далее - официальный сайт службы).</w:t>
      </w:r>
    </w:p>
    <w:p w:rsidR="00025268" w:rsidRDefault="00025268">
      <w:pPr>
        <w:pStyle w:val="ConsPlusNormal"/>
        <w:spacing w:before="200"/>
        <w:ind w:firstLine="540"/>
        <w:jc w:val="both"/>
      </w:pPr>
      <w:proofErr w:type="gramStart"/>
      <w:r>
        <w:t xml:space="preserve">Обеспечиваются условия доступности для инвалидов предоставляемой государственной услуги и помещений, в которых она предоставляется, в соответствии со </w:t>
      </w:r>
      <w:hyperlink r:id="rId53">
        <w:r>
          <w:rPr>
            <w:color w:val="0000FF"/>
          </w:rPr>
          <w:t>статьей 15</w:t>
        </w:r>
      </w:hyperlink>
      <w:r>
        <w:t xml:space="preserve"> Федерального закона от 24.11.1995 N 181-ФЗ "О социальной защите инвалидов в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соответствующей сфере деятельности.</w:t>
      </w:r>
      <w:proofErr w:type="gramEnd"/>
    </w:p>
    <w:p w:rsidR="00025268" w:rsidRDefault="00025268">
      <w:pPr>
        <w:pStyle w:val="ConsPlusNormal"/>
        <w:spacing w:before="200"/>
        <w:ind w:firstLine="540"/>
        <w:jc w:val="both"/>
      </w:pPr>
      <w:r>
        <w:t>2.11. Показатели доступности и качества предоставления государственной услуги</w:t>
      </w:r>
    </w:p>
    <w:p w:rsidR="00025268" w:rsidRDefault="00025268">
      <w:pPr>
        <w:pStyle w:val="ConsPlusNormal"/>
        <w:spacing w:before="200"/>
        <w:ind w:firstLine="540"/>
        <w:jc w:val="both"/>
      </w:pPr>
      <w:r>
        <w:t>Показателями доступности и качества предоставления государственной услуги являются:</w:t>
      </w:r>
    </w:p>
    <w:p w:rsidR="00025268" w:rsidRDefault="00025268">
      <w:pPr>
        <w:pStyle w:val="ConsPlusNormal"/>
        <w:spacing w:before="200"/>
        <w:ind w:firstLine="540"/>
        <w:jc w:val="both"/>
      </w:pPr>
      <w:r>
        <w:t>- своевременное, полное информирование о государственной услуге;</w:t>
      </w:r>
    </w:p>
    <w:p w:rsidR="00025268" w:rsidRDefault="00025268">
      <w:pPr>
        <w:pStyle w:val="ConsPlusNormal"/>
        <w:spacing w:before="200"/>
        <w:ind w:firstLine="540"/>
        <w:jc w:val="both"/>
      </w:pPr>
      <w:r>
        <w:t>- соблюдение сроков предоставления государственной услуги и условий ожидания приема;</w:t>
      </w:r>
    </w:p>
    <w:p w:rsidR="00025268" w:rsidRDefault="00025268">
      <w:pPr>
        <w:pStyle w:val="ConsPlusNormal"/>
        <w:spacing w:before="200"/>
        <w:ind w:firstLine="540"/>
        <w:jc w:val="both"/>
      </w:pPr>
      <w:r>
        <w:t>- обоснованность отказов в приеме документов, в предоставлении государственной услуги;</w:t>
      </w:r>
    </w:p>
    <w:p w:rsidR="00025268" w:rsidRDefault="00025268">
      <w:pPr>
        <w:pStyle w:val="ConsPlusNormal"/>
        <w:spacing w:before="200"/>
        <w:ind w:firstLine="540"/>
        <w:jc w:val="both"/>
      </w:pPr>
      <w:r>
        <w:t>- получение государственной услуги в электронной форме, а также в иных формах по выбору заявителя;</w:t>
      </w:r>
    </w:p>
    <w:p w:rsidR="00025268" w:rsidRDefault="00025268">
      <w:pPr>
        <w:pStyle w:val="ConsPlusNormal"/>
        <w:spacing w:before="200"/>
        <w:ind w:firstLine="540"/>
        <w:jc w:val="both"/>
      </w:pPr>
      <w:r>
        <w:t>- минимальные количество и продолжительность взаимодействий заявителей и должностных лиц службы при предоставлении государственной услуги;</w:t>
      </w:r>
    </w:p>
    <w:p w:rsidR="00025268" w:rsidRDefault="00025268">
      <w:pPr>
        <w:pStyle w:val="ConsPlusNormal"/>
        <w:spacing w:before="200"/>
        <w:ind w:firstLine="540"/>
        <w:jc w:val="both"/>
      </w:pPr>
      <w:r>
        <w:t>- соответствие должностных регламентов должностных лиц службы административному регламенту в части описания в них административных действий, профессиональных знаний и навыков;</w:t>
      </w:r>
    </w:p>
    <w:p w:rsidR="00025268" w:rsidRDefault="00025268">
      <w:pPr>
        <w:pStyle w:val="ConsPlusNormal"/>
        <w:spacing w:before="200"/>
        <w:ind w:firstLine="540"/>
        <w:jc w:val="both"/>
      </w:pPr>
      <w:r>
        <w:t>- доступность обращения за предоставлением государственной услуги и предоставления государственной услуги для лиц с ограниченными возможностями здоровья в соответствии с законодательством Российской Федерации.</w:t>
      </w:r>
    </w:p>
    <w:p w:rsidR="00025268" w:rsidRDefault="00025268">
      <w:pPr>
        <w:pStyle w:val="ConsPlusNormal"/>
        <w:spacing w:before="200"/>
        <w:ind w:firstLine="540"/>
        <w:jc w:val="both"/>
      </w:pPr>
      <w:r>
        <w:t>2.12. Иные требования, в том числе учитывающие особенности предоставления государственной услуги в электронной форме</w:t>
      </w:r>
    </w:p>
    <w:p w:rsidR="00025268" w:rsidRDefault="00025268">
      <w:pPr>
        <w:pStyle w:val="ConsPlusNormal"/>
        <w:spacing w:before="200"/>
        <w:ind w:firstLine="540"/>
        <w:jc w:val="both"/>
      </w:pPr>
      <w:r>
        <w:t>2.12.1. Предоставление государственной услуги в электронной форме обеспечивает возможность:</w:t>
      </w:r>
    </w:p>
    <w:p w:rsidR="00025268" w:rsidRDefault="00025268">
      <w:pPr>
        <w:pStyle w:val="ConsPlusNormal"/>
        <w:spacing w:before="200"/>
        <w:ind w:firstLine="540"/>
        <w:jc w:val="both"/>
      </w:pPr>
      <w:r>
        <w:t xml:space="preserve">- подачи заявления и документов, указанных в </w:t>
      </w:r>
      <w:hyperlink w:anchor="P113">
        <w:r>
          <w:rPr>
            <w:color w:val="0000FF"/>
          </w:rPr>
          <w:t>пунктах 2.5.2</w:t>
        </w:r>
      </w:hyperlink>
      <w:r>
        <w:t xml:space="preserve"> - </w:t>
      </w:r>
      <w:hyperlink w:anchor="P129">
        <w:r>
          <w:rPr>
            <w:color w:val="0000FF"/>
          </w:rPr>
          <w:t>2.5.8 подраздела 2.5 раздела 2</w:t>
        </w:r>
      </w:hyperlink>
      <w:r>
        <w:t xml:space="preserve"> административного регламента, в электронной форме, в том числе через единый и региональный портал;</w:t>
      </w:r>
    </w:p>
    <w:p w:rsidR="00025268" w:rsidRDefault="00025268">
      <w:pPr>
        <w:pStyle w:val="ConsPlusNormal"/>
        <w:spacing w:before="200"/>
        <w:ind w:firstLine="540"/>
        <w:jc w:val="both"/>
      </w:pPr>
      <w:r>
        <w:lastRenderedPageBreak/>
        <w:t>- получения заявителем сведений о ходе выполнения запроса;</w:t>
      </w:r>
    </w:p>
    <w:p w:rsidR="00025268" w:rsidRDefault="00025268">
      <w:pPr>
        <w:pStyle w:val="ConsPlusNormal"/>
        <w:spacing w:before="200"/>
        <w:ind w:firstLine="540"/>
        <w:jc w:val="both"/>
      </w:pPr>
      <w:r>
        <w:t>- получения заявителем результата предоставления государственной услуги в электронной форме;</w:t>
      </w:r>
    </w:p>
    <w:p w:rsidR="00025268" w:rsidRDefault="00025268">
      <w:pPr>
        <w:pStyle w:val="ConsPlusNormal"/>
        <w:spacing w:before="200"/>
        <w:ind w:firstLine="540"/>
        <w:jc w:val="both"/>
      </w:pPr>
      <w:r>
        <w:t>- доступа заявителя к сведениям о государственной услуге с использованием официального сайта службы, единого и регионального порталов.</w:t>
      </w:r>
    </w:p>
    <w:p w:rsidR="00025268" w:rsidRDefault="00025268">
      <w:pPr>
        <w:pStyle w:val="ConsPlusNormal"/>
        <w:spacing w:before="200"/>
        <w:ind w:firstLine="540"/>
        <w:jc w:val="both"/>
      </w:pPr>
      <w:r>
        <w:t xml:space="preserve">2.12.2. Виды электронной подписи, которые допускаются к использованию при обращении за получением государственной услуги, в том числе с учетом права заявителя использовать простую электронную подпись, определяются </w:t>
      </w:r>
      <w:hyperlink r:id="rId54">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rsidR="00025268" w:rsidRDefault="00025268">
      <w:pPr>
        <w:pStyle w:val="ConsPlusNormal"/>
        <w:ind w:firstLine="540"/>
        <w:jc w:val="both"/>
      </w:pPr>
    </w:p>
    <w:p w:rsidR="00025268" w:rsidRDefault="00025268">
      <w:pPr>
        <w:pStyle w:val="ConsPlusTitle"/>
        <w:jc w:val="center"/>
        <w:outlineLvl w:val="1"/>
      </w:pPr>
      <w:bookmarkStart w:id="22" w:name="P217"/>
      <w:bookmarkEnd w:id="22"/>
      <w:r>
        <w:t>3. Состав, последовательность и сроки выполнения</w:t>
      </w:r>
    </w:p>
    <w:p w:rsidR="00025268" w:rsidRDefault="00025268">
      <w:pPr>
        <w:pStyle w:val="ConsPlusTitle"/>
        <w:jc w:val="center"/>
      </w:pPr>
      <w:r>
        <w:t>административных процедур, требования к порядку их</w:t>
      </w:r>
    </w:p>
    <w:p w:rsidR="00025268" w:rsidRDefault="00025268">
      <w:pPr>
        <w:pStyle w:val="ConsPlusTitle"/>
        <w:jc w:val="center"/>
      </w:pPr>
      <w:r>
        <w:t>выполнения, том числе особенности выполнения</w:t>
      </w:r>
    </w:p>
    <w:p w:rsidR="00025268" w:rsidRDefault="00025268">
      <w:pPr>
        <w:pStyle w:val="ConsPlusTitle"/>
        <w:jc w:val="center"/>
      </w:pPr>
      <w:r>
        <w:t>административных процедур в электронной форме</w:t>
      </w:r>
    </w:p>
    <w:p w:rsidR="00025268" w:rsidRDefault="00025268">
      <w:pPr>
        <w:pStyle w:val="ConsPlusNormal"/>
        <w:jc w:val="center"/>
      </w:pPr>
    </w:p>
    <w:p w:rsidR="00025268" w:rsidRDefault="00025268">
      <w:pPr>
        <w:pStyle w:val="ConsPlusNormal"/>
        <w:ind w:firstLine="540"/>
        <w:jc w:val="both"/>
      </w:pPr>
      <w:r>
        <w:t>3.1. Последовательность административных процедур при предоставлении государственной услуги по предоставлению лицензии</w:t>
      </w:r>
    </w:p>
    <w:p w:rsidR="00025268" w:rsidRDefault="00025268">
      <w:pPr>
        <w:pStyle w:val="ConsPlusNormal"/>
        <w:spacing w:before="200"/>
        <w:ind w:firstLine="540"/>
        <w:jc w:val="both"/>
      </w:pPr>
      <w:r>
        <w:t>3.1.1. Предоставление государственной услуги по предоставлению лицензии включает в себя выполнение следующих административных действий:</w:t>
      </w:r>
    </w:p>
    <w:p w:rsidR="00025268" w:rsidRDefault="00025268">
      <w:pPr>
        <w:pStyle w:val="ConsPlusNormal"/>
        <w:spacing w:before="200"/>
        <w:ind w:firstLine="540"/>
        <w:jc w:val="both"/>
      </w:pPr>
      <w:r>
        <w:t>- прием, регистрация заявления и прилагаемых к нему документов;</w:t>
      </w:r>
    </w:p>
    <w:p w:rsidR="00025268" w:rsidRDefault="00025268">
      <w:pPr>
        <w:pStyle w:val="ConsPlusNormal"/>
        <w:spacing w:before="200"/>
        <w:ind w:firstLine="540"/>
        <w:jc w:val="both"/>
      </w:pPr>
      <w:r>
        <w:t>- рассмотрение заявления и прилагаемых к нему документов;</w:t>
      </w:r>
    </w:p>
    <w:p w:rsidR="00025268" w:rsidRDefault="00025268">
      <w:pPr>
        <w:pStyle w:val="ConsPlusNormal"/>
        <w:spacing w:before="200"/>
        <w:ind w:firstLine="540"/>
        <w:jc w:val="both"/>
      </w:pPr>
      <w:r>
        <w:t>- формирование и направление межведомственных запросов в органы (организации), участвующие в предоставлении государственной услуги;</w:t>
      </w:r>
    </w:p>
    <w:p w:rsidR="00025268" w:rsidRDefault="00025268">
      <w:pPr>
        <w:pStyle w:val="ConsPlusNormal"/>
        <w:spacing w:before="200"/>
        <w:ind w:firstLine="540"/>
        <w:jc w:val="both"/>
      </w:pPr>
      <w:r>
        <w:t xml:space="preserve">- проведение </w:t>
      </w:r>
      <w:proofErr w:type="gramStart"/>
      <w:r>
        <w:t>в отношении соискателя лицензии внеплановой проверки без согласования в установленном порядке с органом прокуратуры на соответствие</w:t>
      </w:r>
      <w:proofErr w:type="gramEnd"/>
      <w:r>
        <w:t xml:space="preserve"> лицензионным требованиям и условиям (далее - внеплановая проверка): документарной проверки, выездной проверки;</w:t>
      </w:r>
    </w:p>
    <w:p w:rsidR="00025268" w:rsidRDefault="00025268">
      <w:pPr>
        <w:pStyle w:val="ConsPlusNormal"/>
        <w:spacing w:before="200"/>
        <w:ind w:firstLine="540"/>
        <w:jc w:val="both"/>
      </w:pPr>
      <w:r>
        <w:t>- подготовка и передача материалов проверки соискателя лицензии с рекомендациями в лицензионную комиссию Астраханской области для рассмотрения вопроса о предоставлении или отказе в предоставлении лицензии;</w:t>
      </w:r>
    </w:p>
    <w:p w:rsidR="00025268" w:rsidRDefault="00025268">
      <w:pPr>
        <w:pStyle w:val="ConsPlusNormal"/>
        <w:spacing w:before="200"/>
        <w:ind w:firstLine="540"/>
        <w:jc w:val="both"/>
      </w:pPr>
      <w:r>
        <w:t>- предоставление лицензии либо отказ в предоставлении лицензии;</w:t>
      </w:r>
    </w:p>
    <w:p w:rsidR="00025268" w:rsidRDefault="00025268">
      <w:pPr>
        <w:pStyle w:val="ConsPlusNormal"/>
        <w:jc w:val="both"/>
      </w:pPr>
      <w:r>
        <w:t xml:space="preserve">(в ред. </w:t>
      </w:r>
      <w:hyperlink r:id="rId55">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3.1.2. Прием, регистрация заявления и прилагаемых к нему документов.</w:t>
      </w:r>
    </w:p>
    <w:p w:rsidR="00025268" w:rsidRDefault="00025268">
      <w:pPr>
        <w:pStyle w:val="ConsPlusNormal"/>
        <w:spacing w:before="200"/>
        <w:ind w:firstLine="540"/>
        <w:jc w:val="both"/>
      </w:pPr>
      <w:r>
        <w:t xml:space="preserve">Основанием для начала данной административной процедуры является представление заявителем заявления о предоставлении лицензии и документов, указанных в </w:t>
      </w:r>
      <w:hyperlink w:anchor="P113">
        <w:r>
          <w:rPr>
            <w:color w:val="0000FF"/>
          </w:rPr>
          <w:t>пункте 2.5.2 подраздела 2.5 раздела 2</w:t>
        </w:r>
      </w:hyperlink>
      <w:r>
        <w:t xml:space="preserve"> административного регламента.</w:t>
      </w:r>
    </w:p>
    <w:p w:rsidR="00025268" w:rsidRDefault="00025268">
      <w:pPr>
        <w:pStyle w:val="ConsPlusNormal"/>
        <w:spacing w:before="200"/>
        <w:ind w:firstLine="540"/>
        <w:jc w:val="both"/>
      </w:pPr>
      <w:r>
        <w:t>Ответственными за исполнение административной процедуры являются должностное лицо службы, ответственное за прием и регистрацию документов.</w:t>
      </w:r>
    </w:p>
    <w:p w:rsidR="00025268" w:rsidRDefault="00025268">
      <w:pPr>
        <w:pStyle w:val="ConsPlusNormal"/>
        <w:spacing w:before="200"/>
        <w:ind w:firstLine="540"/>
        <w:jc w:val="both"/>
      </w:pPr>
      <w:bookmarkStart w:id="23" w:name="P234"/>
      <w:bookmarkEnd w:id="23"/>
      <w:r>
        <w:t>Должностное лицо службы, ответственное за прием и регистрацию документов:</w:t>
      </w:r>
    </w:p>
    <w:p w:rsidR="00025268" w:rsidRDefault="00025268">
      <w:pPr>
        <w:pStyle w:val="ConsPlusNormal"/>
        <w:jc w:val="both"/>
      </w:pPr>
      <w:r>
        <w:t xml:space="preserve">(в ред. </w:t>
      </w:r>
      <w:hyperlink r:id="rId56">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 удостоверяет личность заявителя (при личном обращении);</w:t>
      </w:r>
    </w:p>
    <w:p w:rsidR="00025268" w:rsidRDefault="00025268">
      <w:pPr>
        <w:pStyle w:val="ConsPlusNormal"/>
        <w:jc w:val="both"/>
      </w:pPr>
      <w:r>
        <w:t xml:space="preserve">(в ред. </w:t>
      </w:r>
      <w:hyperlink r:id="rId57">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proofErr w:type="gramStart"/>
      <w:r>
        <w:t>принимает и регистрирует заявление о предоставлении лицензии и прилагаемые к нему документы по описи, копия которой с отметкой о дате приема указанных заявления и документов в день приема вручается соискателю лицензии (при личном обращении) или направляется ему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должностного лица</w:t>
      </w:r>
      <w:proofErr w:type="gramEnd"/>
      <w:r>
        <w:t xml:space="preserve"> </w:t>
      </w:r>
      <w:proofErr w:type="gramStart"/>
      <w:r>
        <w:t xml:space="preserve">службы, и в случаях, предусмотренных абзацем вторым </w:t>
      </w:r>
      <w:r>
        <w:lastRenderedPageBreak/>
        <w:t>пункта 2.5.1, абзаце вторым пункта 2.5.10 подраздела 2.5 раздела 2 административного регламента, в форме электронного документа, подписанного усиленной квалифицированной электронной подписью должностного лица службы, способом, обеспечивающим подтверждение получения соискателем лицензии такой копии и подтверждение доставки указанного документа, и передает их должностному лицу службы, ответственному за предоставление государственной услуги.</w:t>
      </w:r>
      <w:proofErr w:type="gramEnd"/>
    </w:p>
    <w:p w:rsidR="00025268" w:rsidRDefault="00025268">
      <w:pPr>
        <w:pStyle w:val="ConsPlusNormal"/>
        <w:jc w:val="both"/>
      </w:pPr>
      <w:r>
        <w:t xml:space="preserve">(в ред. </w:t>
      </w:r>
      <w:hyperlink r:id="rId58">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proofErr w:type="gramStart"/>
      <w:r>
        <w:t>При поступлении заявления и документов в электронной форме, в том числе через региональный портал или единый портал, должностное лицо службы, ответственное за прием и регистрацию документов, распечатывает поступившие заявление и документы по описи, фиксирует факт их получения в журнале регистрации и передает их должностному лицу службы, ответственному за предоставление государственной услуги.</w:t>
      </w:r>
      <w:proofErr w:type="gramEnd"/>
    </w:p>
    <w:p w:rsidR="00025268" w:rsidRDefault="00025268">
      <w:pPr>
        <w:pStyle w:val="ConsPlusNormal"/>
        <w:jc w:val="both"/>
      </w:pPr>
      <w:r>
        <w:t xml:space="preserve">(в ред. </w:t>
      </w:r>
      <w:hyperlink r:id="rId59">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bookmarkStart w:id="24" w:name="P242"/>
      <w:bookmarkEnd w:id="24"/>
      <w:r>
        <w:t>При поступлении заявления по почте должностное лицо службы, ответственное за прием и регистрацию документов, вскрывает конверт и регистрирует заявление и документы по описи в журнале регистрации, передает их должностному лицу службы, ответственному за предоставление государственной услуги.</w:t>
      </w:r>
    </w:p>
    <w:p w:rsidR="00025268" w:rsidRDefault="00025268">
      <w:pPr>
        <w:pStyle w:val="ConsPlusNormal"/>
        <w:jc w:val="both"/>
      </w:pPr>
      <w:r>
        <w:t xml:space="preserve">(в ред. </w:t>
      </w:r>
      <w:hyperlink r:id="rId60">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 xml:space="preserve">Результатом исполнения данной административной процедуры является прием и регистрация должностным лицом службы, ответственным за прием и регистрацию документов, указанных в </w:t>
      </w:r>
      <w:hyperlink w:anchor="P110">
        <w:r>
          <w:rPr>
            <w:color w:val="0000FF"/>
          </w:rPr>
          <w:t>пунктах 2.5.1</w:t>
        </w:r>
      </w:hyperlink>
      <w:r>
        <w:t xml:space="preserve"> - </w:t>
      </w:r>
      <w:hyperlink w:anchor="P113">
        <w:r>
          <w:rPr>
            <w:color w:val="0000FF"/>
          </w:rPr>
          <w:t>2.5.2 подраздела 2.5 раздела 2</w:t>
        </w:r>
      </w:hyperlink>
      <w:r>
        <w:t xml:space="preserve"> административного регламента, и их передача должностному лицу службы, ответственному за предоставление государственной услуги.</w:t>
      </w:r>
    </w:p>
    <w:p w:rsidR="00025268" w:rsidRDefault="00025268">
      <w:pPr>
        <w:pStyle w:val="ConsPlusNormal"/>
        <w:spacing w:before="200"/>
        <w:ind w:firstLine="540"/>
        <w:jc w:val="both"/>
      </w:pPr>
      <w:r>
        <w:t>Срок исполнения данной административной процедуры составляет 1 рабочий день.</w:t>
      </w:r>
    </w:p>
    <w:p w:rsidR="00025268" w:rsidRDefault="00025268">
      <w:pPr>
        <w:pStyle w:val="ConsPlusNormal"/>
        <w:spacing w:before="200"/>
        <w:ind w:firstLine="540"/>
        <w:jc w:val="both"/>
      </w:pPr>
      <w:r>
        <w:t>3.1.3. Рассмотрение заявления и прилагаемых к нему документов.</w:t>
      </w:r>
    </w:p>
    <w:p w:rsidR="00025268" w:rsidRDefault="00025268">
      <w:pPr>
        <w:pStyle w:val="ConsPlusNormal"/>
        <w:spacing w:before="200"/>
        <w:ind w:firstLine="540"/>
        <w:jc w:val="both"/>
      </w:pPr>
      <w:r>
        <w:t xml:space="preserve">Основанием для начала данной административной процедуры является поступление зарегистрированных заявления о предоставлении лицензии и документов, указанных в </w:t>
      </w:r>
      <w:hyperlink w:anchor="P113">
        <w:r>
          <w:rPr>
            <w:color w:val="0000FF"/>
          </w:rPr>
          <w:t>пункте 2.5.2 подраздела 2.5 раздела 2</w:t>
        </w:r>
      </w:hyperlink>
      <w:r>
        <w:t xml:space="preserve"> административного регламента, должностному лицу службы, ответственному за предоставление государственной услуги.</w:t>
      </w:r>
    </w:p>
    <w:p w:rsidR="00025268" w:rsidRDefault="00025268">
      <w:pPr>
        <w:pStyle w:val="ConsPlusNormal"/>
        <w:spacing w:before="200"/>
        <w:ind w:firstLine="540"/>
        <w:jc w:val="both"/>
      </w:pPr>
      <w:r>
        <w:t>Ответственным за исполнение данной административной процедуры является 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proofErr w:type="gramStart"/>
      <w:r>
        <w:t xml:space="preserve">В случае поступления заявления о предоставлении лицензии и документов, указанных в </w:t>
      </w:r>
      <w:hyperlink w:anchor="P113">
        <w:r>
          <w:rPr>
            <w:color w:val="0000FF"/>
          </w:rPr>
          <w:t>пункте 2.5.2 подраздела 2.5 раздела 2</w:t>
        </w:r>
      </w:hyperlink>
      <w:r>
        <w:t xml:space="preserve"> административного регламента, в электронной форме, в том числе через единый или региональный порталы, должностное лицо службы, ответственное за предоставление государственной услуги, проверяет в установленном порядке действительность усиленной квалифицированной электронной подписи, которой они подписаны.</w:t>
      </w:r>
      <w:proofErr w:type="gramEnd"/>
    </w:p>
    <w:p w:rsidR="00025268" w:rsidRDefault="00025268">
      <w:pPr>
        <w:pStyle w:val="ConsPlusNormal"/>
        <w:spacing w:before="200"/>
        <w:ind w:firstLine="540"/>
        <w:jc w:val="both"/>
      </w:pPr>
      <w:r>
        <w:t xml:space="preserve">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то </w:t>
      </w:r>
      <w:proofErr w:type="gramStart"/>
      <w:r>
        <w:t xml:space="preserve">согласно </w:t>
      </w:r>
      <w:hyperlink w:anchor="P158">
        <w:r>
          <w:rPr>
            <w:color w:val="0000FF"/>
          </w:rPr>
          <w:t>подраздела</w:t>
        </w:r>
        <w:proofErr w:type="gramEnd"/>
        <w:r>
          <w:rPr>
            <w:color w:val="0000FF"/>
          </w:rPr>
          <w:t xml:space="preserve"> 2.6 раздела 2</w:t>
        </w:r>
      </w:hyperlink>
      <w:r>
        <w:t xml:space="preserve"> административного регламента служба отказывает соискателю лицензии в приеме заявления о предоставлении лицензии и документов, необходимых для предоставления государственной услуги.</w:t>
      </w:r>
    </w:p>
    <w:p w:rsidR="00025268" w:rsidRDefault="00025268">
      <w:pPr>
        <w:pStyle w:val="ConsPlusNormal"/>
        <w:spacing w:before="200"/>
        <w:ind w:firstLine="540"/>
        <w:jc w:val="both"/>
      </w:pPr>
      <w:proofErr w:type="gramStart"/>
      <w:r>
        <w:t>Должностное лицо службы, ответственное за предоставление государственной услуги, готовит уведомление об отказе в приеме заявления о предоставлении лицензии и документов, передает на подпись руководителя службы (в случае его отсутствия - заместителю руководителя службы) и после подписания направляет его заявителю с указанием мотивированной причины отказа, способом, указанным в заявлении: выдает лично и берет с заявителя расписку в получении уведомления об отказе в</w:t>
      </w:r>
      <w:proofErr w:type="gramEnd"/>
      <w:r>
        <w:t xml:space="preserve"> </w:t>
      </w:r>
      <w:proofErr w:type="gramStart"/>
      <w:r>
        <w:t>приеме</w:t>
      </w:r>
      <w:proofErr w:type="gramEnd"/>
      <w:r>
        <w:t xml:space="preserve"> документов либо направляет почтовым отправлением с уведомлением или в форме электронного документа, подписанного усиленной квалифицированной электронной подписью (далее - способ, указанный в заявлении), в течение 3 дней со дня их регистрации.</w:t>
      </w:r>
    </w:p>
    <w:p w:rsidR="00025268" w:rsidRDefault="00025268">
      <w:pPr>
        <w:pStyle w:val="ConsPlusNormal"/>
        <w:spacing w:before="200"/>
        <w:ind w:firstLine="540"/>
        <w:jc w:val="both"/>
      </w:pPr>
      <w:r>
        <w:t xml:space="preserve">В случае отсутствия основания для отказа в приеме документов, предусмотренного </w:t>
      </w:r>
      <w:hyperlink w:anchor="P158">
        <w:r>
          <w:rPr>
            <w:color w:val="0000FF"/>
          </w:rPr>
          <w:t>подразделом 2.6 раздела 2</w:t>
        </w:r>
      </w:hyperlink>
      <w:r>
        <w:t xml:space="preserve"> административного регламента, должностное лицо службы, ответственное за предоставление государственной услуги, выполняет следующие действия:</w:t>
      </w:r>
    </w:p>
    <w:p w:rsidR="00025268" w:rsidRDefault="00025268">
      <w:pPr>
        <w:pStyle w:val="ConsPlusNormal"/>
        <w:spacing w:before="200"/>
        <w:ind w:firstLine="540"/>
        <w:jc w:val="both"/>
      </w:pPr>
      <w:r>
        <w:lastRenderedPageBreak/>
        <w:t>- вносит в журнал регистрации полное наименование заявителя, наименование и количество принятых документов, другие данные, представленные заявителем;</w:t>
      </w:r>
    </w:p>
    <w:p w:rsidR="00025268" w:rsidRDefault="00025268">
      <w:pPr>
        <w:pStyle w:val="ConsPlusNormal"/>
        <w:spacing w:before="200"/>
        <w:ind w:firstLine="540"/>
        <w:jc w:val="both"/>
      </w:pPr>
      <w:r>
        <w:t>- заводит отдельную папку, в которой должны храниться документы и отчетность по предоставлению государственной услуги по конкретному заявителю (далее - лицензионное дело), помещая в него полученный пакет документов заявителя;</w:t>
      </w:r>
    </w:p>
    <w:p w:rsidR="00025268" w:rsidRDefault="00025268">
      <w:pPr>
        <w:pStyle w:val="ConsPlusNormal"/>
        <w:spacing w:before="200"/>
        <w:ind w:firstLine="540"/>
        <w:jc w:val="both"/>
      </w:pPr>
      <w:r>
        <w:t>- в случае</w:t>
      </w:r>
      <w:proofErr w:type="gramStart"/>
      <w:r>
        <w:t>,</w:t>
      </w:r>
      <w:proofErr w:type="gramEnd"/>
      <w:r>
        <w:t xml:space="preserve"> если взаимодействие службы и заявителя осуществляется в электронной форме, в том числе через региональный портал либо единый портал, формирует лицензионное дело в форме электронного документа, подписанного усиленной квалифицированной электронной подписью (электронное лицензионное дело);</w:t>
      </w:r>
    </w:p>
    <w:p w:rsidR="00025268" w:rsidRDefault="00025268">
      <w:pPr>
        <w:pStyle w:val="ConsPlusNormal"/>
        <w:spacing w:before="200"/>
        <w:ind w:firstLine="540"/>
        <w:jc w:val="both"/>
      </w:pPr>
      <w:r>
        <w:t xml:space="preserve">- проверяет заявление о предоставлении лицензии и прилагаемые документы, представленные заявителем, на соответствие требованиям, указанным в </w:t>
      </w:r>
      <w:hyperlink w:anchor="P113">
        <w:r>
          <w:rPr>
            <w:color w:val="0000FF"/>
          </w:rPr>
          <w:t>пункте 2.5.2 подраздела 2.5 раздела 2</w:t>
        </w:r>
      </w:hyperlink>
      <w:r>
        <w:t xml:space="preserve"> административного регламента, путем сопоставления их с перечнем документов, необходимых для предоставления государственной услуги, указанным в </w:t>
      </w:r>
      <w:hyperlink w:anchor="P113">
        <w:r>
          <w:rPr>
            <w:color w:val="0000FF"/>
          </w:rPr>
          <w:t>пункте 2.5.2 подраздела 2.5 раздела 2</w:t>
        </w:r>
      </w:hyperlink>
      <w:r>
        <w:t xml:space="preserve"> административного регламента.</w:t>
      </w:r>
    </w:p>
    <w:p w:rsidR="00025268" w:rsidRDefault="00025268">
      <w:pPr>
        <w:pStyle w:val="ConsPlusNormal"/>
        <w:spacing w:before="200"/>
        <w:ind w:firstLine="540"/>
        <w:jc w:val="both"/>
      </w:pPr>
      <w:proofErr w:type="gramStart"/>
      <w:r>
        <w:t xml:space="preserve">В случае несоответствия представленных заявителем заявления о предоставлении лицензии и (или) документов требованиям </w:t>
      </w:r>
      <w:hyperlink w:anchor="P110">
        <w:r>
          <w:rPr>
            <w:color w:val="0000FF"/>
          </w:rPr>
          <w:t>пунктов 2.5.1</w:t>
        </w:r>
      </w:hyperlink>
      <w:r>
        <w:t xml:space="preserve"> - </w:t>
      </w:r>
      <w:hyperlink w:anchor="P113">
        <w:r>
          <w:rPr>
            <w:color w:val="0000FF"/>
          </w:rPr>
          <w:t>2.5.2 подраздела 2.5 раздела 2</w:t>
        </w:r>
      </w:hyperlink>
      <w:r>
        <w:t xml:space="preserve"> административного регламента должностное лицо службы, ответственное за предоставление государственной услуги, готовит и обеспечивает подписание у руководителя службы (в случае его отсутствия - заместителя руководителя службы) уведомления о необходимости устранения в тридцатидневный срок выявленных нарушений и (или) представления документов, которые отсутствуют, после</w:t>
      </w:r>
      <w:proofErr w:type="gramEnd"/>
      <w:r>
        <w:t xml:space="preserve"> </w:t>
      </w:r>
      <w:proofErr w:type="gramStart"/>
      <w:r>
        <w:t>чего в течение 3 рабочих дней выдает подписанное уведомление лично и берет с заявителя расписку в получении уведомления, либо направляет такое уведомление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службы, способом, обеспечивающим подтверждение доставки такого уведомления и его получения соискателем лицензии.</w:t>
      </w:r>
      <w:proofErr w:type="gramEnd"/>
    </w:p>
    <w:p w:rsidR="00025268" w:rsidRDefault="00025268">
      <w:pPr>
        <w:pStyle w:val="ConsPlusNormal"/>
        <w:spacing w:before="200"/>
        <w:ind w:firstLine="540"/>
        <w:jc w:val="both"/>
      </w:pPr>
      <w:proofErr w:type="gramStart"/>
      <w:r>
        <w:t xml:space="preserve">В случае неустранения заявителем нарушений и непредставления им в тридцатидневный срок с момента получения уведомления, указанного в абзаце двенадцатом настоящего пункта надлежащим образом оформленного заявления о предоставлении лицензии и (или) в полном объеме документов, соответствующих требованиям </w:t>
      </w:r>
      <w:hyperlink w:anchor="P110">
        <w:r>
          <w:rPr>
            <w:color w:val="0000FF"/>
          </w:rPr>
          <w:t>пунктов 2.5.1</w:t>
        </w:r>
      </w:hyperlink>
      <w:r>
        <w:t xml:space="preserve"> - </w:t>
      </w:r>
      <w:hyperlink w:anchor="P113">
        <w:r>
          <w:rPr>
            <w:color w:val="0000FF"/>
          </w:rPr>
          <w:t>2.5.2 подраздела 2.5 раздела 2</w:t>
        </w:r>
      </w:hyperlink>
      <w:r>
        <w:t xml:space="preserve"> административного регламента, должностное лицо службы, ответственное за предоставление государственной услуги, в течение 3 рабочих дней готовит за</w:t>
      </w:r>
      <w:proofErr w:type="gramEnd"/>
      <w:r>
        <w:t xml:space="preserve"> </w:t>
      </w:r>
      <w:proofErr w:type="gramStart"/>
      <w:r>
        <w:t>подписью руководителя службы (в случае его отсутствия - заместителя руководителя службы) уведомление о возврате документов, представленных для получения результата государственной услуги, и выдает подписанное уведомление лично и берет с заявителя расписку в получении уведомления либо направляет уведомление с приложением ранее представленного заявления и документов по почте заказным письмом с уведомлением о вручении.</w:t>
      </w:r>
      <w:proofErr w:type="gramEnd"/>
    </w:p>
    <w:p w:rsidR="00025268" w:rsidRDefault="00025268">
      <w:pPr>
        <w:pStyle w:val="ConsPlusNormal"/>
        <w:jc w:val="both"/>
      </w:pPr>
      <w:r>
        <w:t xml:space="preserve">(в ред. </w:t>
      </w:r>
      <w:hyperlink r:id="rId61">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 xml:space="preserve">В случае представления надлежащим образом оформленного заявления о предоставлении лицензии и в полном объеме прилагаемых к нему документов, указанных в </w:t>
      </w:r>
      <w:hyperlink w:anchor="P113">
        <w:r>
          <w:rPr>
            <w:color w:val="0000FF"/>
          </w:rPr>
          <w:t>пункте 2.5.2 подраздела 2.5 раздела 2</w:t>
        </w:r>
      </w:hyperlink>
      <w:r>
        <w:t xml:space="preserve"> административного регламента, 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r>
        <w:t xml:space="preserve">- формирует и направляет межведомственные запросы о предоставлении документов (сведений), указанных в </w:t>
      </w:r>
      <w:hyperlink w:anchor="P130">
        <w:r>
          <w:rPr>
            <w:color w:val="0000FF"/>
          </w:rPr>
          <w:t>абзацах втором</w:t>
        </w:r>
      </w:hyperlink>
      <w:r>
        <w:t xml:space="preserve"> - </w:t>
      </w:r>
      <w:hyperlink w:anchor="P134">
        <w:r>
          <w:rPr>
            <w:color w:val="0000FF"/>
          </w:rPr>
          <w:t>шестом пункта 2.5.8 подраздела 2.5 раздела 2</w:t>
        </w:r>
      </w:hyperlink>
      <w:r>
        <w:t xml:space="preserve"> административного регламента в соответствии с </w:t>
      </w:r>
      <w:hyperlink w:anchor="P266">
        <w:r>
          <w:rPr>
            <w:color w:val="0000FF"/>
          </w:rPr>
          <w:t>пунктом 3.1.4 подраздела 3.1 раздела 3</w:t>
        </w:r>
      </w:hyperlink>
      <w:r>
        <w:t xml:space="preserve"> административного регламента, в порядке межведомственного информационного взаимодействия, в случае, если эти документы не представлены заявителем по собственной инициативе;</w:t>
      </w:r>
    </w:p>
    <w:p w:rsidR="00025268" w:rsidRDefault="00025268">
      <w:pPr>
        <w:pStyle w:val="ConsPlusNormal"/>
        <w:spacing w:before="200"/>
        <w:ind w:firstLine="540"/>
        <w:jc w:val="both"/>
      </w:pPr>
      <w:proofErr w:type="gramStart"/>
      <w:r>
        <w:t xml:space="preserve">- готовит проект распоряжения о проведении в отношении соискателя лицензии документарной проверки на соответствие сведений, содержащихся в представленных заявлениях и документах, </w:t>
      </w:r>
      <w:hyperlink w:anchor="P110">
        <w:r>
          <w:rPr>
            <w:color w:val="0000FF"/>
          </w:rPr>
          <w:t>пунктам 2.5.1</w:t>
        </w:r>
      </w:hyperlink>
      <w:r>
        <w:t xml:space="preserve"> - </w:t>
      </w:r>
      <w:hyperlink w:anchor="P113">
        <w:r>
          <w:rPr>
            <w:color w:val="0000FF"/>
          </w:rPr>
          <w:t>2.5.2 подраздела 2.5 раздела 2</w:t>
        </w:r>
      </w:hyperlink>
      <w:r>
        <w:t xml:space="preserve"> административного регламента, а также сведениям о соискателе лицензии,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 (далее - федеральные информационные ресурсы), и обеспечивает его подписание</w:t>
      </w:r>
      <w:proofErr w:type="gramEnd"/>
      <w:r>
        <w:t xml:space="preserve"> у руководителя службы (в случае его отсутствия - заместителя руководителя службы);</w:t>
      </w:r>
    </w:p>
    <w:p w:rsidR="00025268" w:rsidRDefault="00025268">
      <w:pPr>
        <w:pStyle w:val="ConsPlusNormal"/>
        <w:spacing w:before="200"/>
        <w:ind w:firstLine="540"/>
        <w:jc w:val="both"/>
      </w:pPr>
      <w:r>
        <w:lastRenderedPageBreak/>
        <w:t>- направляет подписанное распоряжение о проведении в отношении соискателя лицензии документарной проверки способом, указанным в заявлении.</w:t>
      </w:r>
    </w:p>
    <w:p w:rsidR="00025268" w:rsidRDefault="00025268">
      <w:pPr>
        <w:pStyle w:val="ConsPlusNormal"/>
        <w:spacing w:before="200"/>
        <w:ind w:firstLine="540"/>
        <w:jc w:val="both"/>
      </w:pPr>
      <w:r>
        <w:t>Результатом исполнения данной административной процедуры является направление заявителю уведомления об отказе в приеме документов либо уведомления о необходимости устранения в тридцатидневный срок выявленных нарушений и (или) представления документов, которые отсутствуют, либо уведомления о возврате документов, предоставляемых для получения государственной услуги, либо распоряжения о проведении в отношении лицензиата внеплановой проверки.</w:t>
      </w:r>
    </w:p>
    <w:p w:rsidR="00025268" w:rsidRDefault="00025268">
      <w:pPr>
        <w:pStyle w:val="ConsPlusNormal"/>
        <w:spacing w:before="200"/>
        <w:ind w:firstLine="540"/>
        <w:jc w:val="both"/>
      </w:pPr>
      <w:r>
        <w:t>Срок исполнения данной административной процедуры составляет 3 рабочих дня.</w:t>
      </w:r>
    </w:p>
    <w:p w:rsidR="00025268" w:rsidRDefault="00025268">
      <w:pPr>
        <w:pStyle w:val="ConsPlusNormal"/>
        <w:spacing w:before="200"/>
        <w:ind w:firstLine="540"/>
        <w:jc w:val="both"/>
      </w:pPr>
      <w:bookmarkStart w:id="25" w:name="P266"/>
      <w:bookmarkEnd w:id="25"/>
      <w:r>
        <w:t>3.1.4. Формирование и направление межведомственных запросов в органы (организации), участвующие в предоставлении государственной услуги.</w:t>
      </w:r>
    </w:p>
    <w:p w:rsidR="00025268" w:rsidRDefault="00025268">
      <w:pPr>
        <w:pStyle w:val="ConsPlusNormal"/>
        <w:spacing w:before="200"/>
        <w:ind w:firstLine="540"/>
        <w:jc w:val="both"/>
      </w:pPr>
      <w:r>
        <w:t>Основанием для начала данной административной процедуры является регистрация заявления и документов, поступивших от заявителя.</w:t>
      </w:r>
    </w:p>
    <w:p w:rsidR="00025268" w:rsidRDefault="00025268">
      <w:pPr>
        <w:pStyle w:val="ConsPlusNormal"/>
        <w:spacing w:before="200"/>
        <w:ind w:firstLine="540"/>
        <w:jc w:val="both"/>
      </w:pPr>
      <w:r>
        <w:t>Ответственным за исполнение данной административной процедуры является 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r>
        <w:t>Датой направления межведомственного запроса является дата получения и регистрации заявления и прилагаемых к нему документов должностным лицом службы, ответственным за предоставление государственной услуги.</w:t>
      </w:r>
    </w:p>
    <w:p w:rsidR="00025268" w:rsidRDefault="00025268">
      <w:pPr>
        <w:pStyle w:val="ConsPlusNormal"/>
        <w:spacing w:before="200"/>
        <w:ind w:firstLine="540"/>
        <w:jc w:val="both"/>
      </w:pPr>
      <w:r>
        <w:t>В случае</w:t>
      </w:r>
      <w:proofErr w:type="gramStart"/>
      <w:r>
        <w:t>,</w:t>
      </w:r>
      <w:proofErr w:type="gramEnd"/>
      <w:r>
        <w:t xml:space="preserve"> если заявитель по собственной инициативе не представил документы, подтверждающие сведения, указанные в </w:t>
      </w:r>
      <w:hyperlink w:anchor="P130">
        <w:r>
          <w:rPr>
            <w:color w:val="0000FF"/>
          </w:rPr>
          <w:t>абзацах втором</w:t>
        </w:r>
      </w:hyperlink>
      <w:r>
        <w:t xml:space="preserve"> - </w:t>
      </w:r>
      <w:hyperlink w:anchor="P134">
        <w:r>
          <w:rPr>
            <w:color w:val="0000FF"/>
          </w:rPr>
          <w:t>шестом пункта 2.5.8 подраздела 2.5 раздела 2</w:t>
        </w:r>
      </w:hyperlink>
      <w:r>
        <w:t xml:space="preserve"> административного регламента, должностное лицо службы, ответственное за предоставление государственной услуги, направляет межведомственные запросы, отвечающие требованиям, установленным федеральным законодательством, в:</w:t>
      </w:r>
    </w:p>
    <w:p w:rsidR="00025268" w:rsidRDefault="00025268">
      <w:pPr>
        <w:pStyle w:val="ConsPlusNormal"/>
        <w:spacing w:before="200"/>
        <w:ind w:firstLine="540"/>
        <w:jc w:val="both"/>
      </w:pPr>
      <w:r>
        <w:t>- Росреестр в части предоставления сведений из Единого государственного реестра недвижимости о зданиях, строениях, сооружениях и (или) помещениях, необходимых для выполнения заявленных работ (услуг), и принадлежащих соискателю лицензии на праве собственности или на ином законном основании;</w:t>
      </w:r>
    </w:p>
    <w:p w:rsidR="00025268" w:rsidRDefault="00025268">
      <w:pPr>
        <w:pStyle w:val="ConsPlusNormal"/>
        <w:spacing w:before="200"/>
        <w:ind w:firstLine="540"/>
        <w:jc w:val="both"/>
      </w:pPr>
      <w:r>
        <w:t>- МВД в части предоставления сведения о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025268" w:rsidRDefault="00025268">
      <w:pPr>
        <w:pStyle w:val="ConsPlusNormal"/>
        <w:spacing w:before="200"/>
        <w:ind w:firstLine="540"/>
        <w:jc w:val="both"/>
      </w:pPr>
      <w:r>
        <w:t>- ФНС в части предоставления сведений из Единого государственного реестра юридических лиц, Единого государственного реестра индивидуальных предпринимателей;</w:t>
      </w:r>
    </w:p>
    <w:p w:rsidR="00025268" w:rsidRDefault="00025268">
      <w:pPr>
        <w:pStyle w:val="ConsPlusNormal"/>
        <w:spacing w:before="200"/>
        <w:ind w:firstLine="540"/>
        <w:jc w:val="both"/>
      </w:pPr>
      <w:r>
        <w:t>- ФК в части предоставления сведений из государственной информационной системы о государственных и муниципальных платежах об уплате государственной пошлины за предоставление лицензии, плате за предоставление выписки из реестра лицензий на бумажном носителе.</w:t>
      </w:r>
    </w:p>
    <w:p w:rsidR="00025268" w:rsidRDefault="00025268">
      <w:pPr>
        <w:pStyle w:val="ConsPlusNormal"/>
        <w:spacing w:before="200"/>
        <w:ind w:firstLine="540"/>
        <w:jc w:val="both"/>
      </w:pPr>
      <w:r>
        <w:t>Получение сведений, необходимых для предоставления государственной услуги, осуществляется посредством межведомственного информационного взаимодействия в соответствии с требованиями законодательства о персональных данных и в порядке, установленном Правительством Астраханской области, в течение 5 рабочих дней со дня поступления запроса.</w:t>
      </w:r>
    </w:p>
    <w:p w:rsidR="00025268" w:rsidRDefault="00025268">
      <w:pPr>
        <w:pStyle w:val="ConsPlusNormal"/>
        <w:spacing w:before="200"/>
        <w:ind w:firstLine="540"/>
        <w:jc w:val="both"/>
      </w:pPr>
      <w:r>
        <w:t>Результатом данной административной процедуры является получение сведений, необходимых для предоставления государственной услуги.</w:t>
      </w:r>
    </w:p>
    <w:p w:rsidR="00025268" w:rsidRDefault="00025268">
      <w:pPr>
        <w:pStyle w:val="ConsPlusNormal"/>
        <w:spacing w:before="200"/>
        <w:ind w:firstLine="540"/>
        <w:jc w:val="both"/>
      </w:pPr>
      <w:r>
        <w:t>Срок исполнения данной административной процедуры составляет не более 5 рабочих дней со дня регистрации заявления и документов.</w:t>
      </w:r>
    </w:p>
    <w:p w:rsidR="00025268" w:rsidRDefault="00025268">
      <w:pPr>
        <w:pStyle w:val="ConsPlusNormal"/>
        <w:spacing w:before="200"/>
        <w:ind w:firstLine="540"/>
        <w:jc w:val="both"/>
      </w:pPr>
      <w:r>
        <w:t>3.1.5. Проведение в отношении соискателя лицензии внеплановой проверки.</w:t>
      </w:r>
    </w:p>
    <w:p w:rsidR="00025268" w:rsidRDefault="00025268">
      <w:pPr>
        <w:pStyle w:val="ConsPlusNormal"/>
        <w:spacing w:before="200"/>
        <w:ind w:firstLine="540"/>
        <w:jc w:val="both"/>
      </w:pPr>
      <w:r>
        <w:t>Основанием для начала данной административной процедуры является направление соискателю лицензии распоряжения о проведении в отношении соискателя лицензии документарной проверки на основании полного комплекта документов.</w:t>
      </w:r>
    </w:p>
    <w:p w:rsidR="00025268" w:rsidRDefault="00025268">
      <w:pPr>
        <w:pStyle w:val="ConsPlusNormal"/>
        <w:spacing w:before="200"/>
        <w:ind w:firstLine="540"/>
        <w:jc w:val="both"/>
      </w:pPr>
      <w:r>
        <w:lastRenderedPageBreak/>
        <w:t>Ответственным за исполнение данной административной процедуры является 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r>
        <w:t xml:space="preserve">При проведении в отношении соискателя лицензии внеплановой проверки применяются положения Федерального </w:t>
      </w:r>
      <w:hyperlink r:id="rId62">
        <w:r>
          <w:rPr>
            <w:color w:val="0000FF"/>
          </w:rPr>
          <w:t>закона</w:t>
        </w:r>
      </w:hyperlink>
      <w:r>
        <w:t xml:space="preserve"> N 294-ФЗ с учетом особенностей организации и проведения проверок, установленных </w:t>
      </w:r>
      <w:hyperlink r:id="rId63">
        <w:r>
          <w:rPr>
            <w:color w:val="0000FF"/>
          </w:rPr>
          <w:t>частями 2</w:t>
        </w:r>
      </w:hyperlink>
      <w:r>
        <w:t xml:space="preserve"> - </w:t>
      </w:r>
      <w:hyperlink r:id="rId64">
        <w:r>
          <w:rPr>
            <w:color w:val="0000FF"/>
          </w:rPr>
          <w:t>5 статьи 19</w:t>
        </w:r>
      </w:hyperlink>
      <w:r>
        <w:t xml:space="preserve"> Федерального закона N 99-ФЗ.</w:t>
      </w:r>
    </w:p>
    <w:p w:rsidR="00025268" w:rsidRDefault="00025268">
      <w:pPr>
        <w:pStyle w:val="ConsPlusNormal"/>
        <w:spacing w:before="200"/>
        <w:ind w:firstLine="540"/>
        <w:jc w:val="both"/>
      </w:pPr>
      <w:r>
        <w:t xml:space="preserve">Должностное лицо службы, ответственное за предоставление государственной услуги, проводит в отношении соискателя лицензии документарную проверку на соответствие сведений, содержащихся в представленных заявлении и документах, </w:t>
      </w:r>
      <w:hyperlink w:anchor="P110">
        <w:r>
          <w:rPr>
            <w:color w:val="0000FF"/>
          </w:rPr>
          <w:t>пунктам 2.5.1</w:t>
        </w:r>
      </w:hyperlink>
      <w:r>
        <w:t xml:space="preserve"> - </w:t>
      </w:r>
      <w:hyperlink w:anchor="P113">
        <w:r>
          <w:rPr>
            <w:color w:val="0000FF"/>
          </w:rPr>
          <w:t>2.5.2 подраздела 2.5 раздела 2</w:t>
        </w:r>
      </w:hyperlink>
      <w:r>
        <w:t xml:space="preserve"> административного регламента, а также сведениям о соискателе лицензии, содержащимся в федеральных информационных ресурсах.</w:t>
      </w:r>
    </w:p>
    <w:p w:rsidR="00025268" w:rsidRDefault="00025268">
      <w:pPr>
        <w:pStyle w:val="ConsPlusNormal"/>
        <w:spacing w:before="200"/>
        <w:ind w:firstLine="540"/>
        <w:jc w:val="both"/>
      </w:pPr>
      <w:r>
        <w:t xml:space="preserve">По результатам проведенной документарной проверки должностное лицо службы, ответственное за предоставление государственной услуги, составляет акт проверки и </w:t>
      </w:r>
      <w:hyperlink w:anchor="P958">
        <w:r>
          <w:rPr>
            <w:color w:val="0000FF"/>
          </w:rPr>
          <w:t>заключение</w:t>
        </w:r>
      </w:hyperlink>
      <w:r>
        <w:t xml:space="preserve"> по результатам проверки соответствия соискателя лицензии.</w:t>
      </w:r>
    </w:p>
    <w:p w:rsidR="00025268" w:rsidRDefault="00025268">
      <w:pPr>
        <w:pStyle w:val="ConsPlusNormal"/>
        <w:jc w:val="both"/>
      </w:pPr>
      <w:r>
        <w:t xml:space="preserve">(в ред. </w:t>
      </w:r>
      <w:hyperlink r:id="rId65">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 xml:space="preserve">Внеплановая проверка соискателя лицензии проводится в срок, не превышающий 15 рабочих дней </w:t>
      </w:r>
      <w:proofErr w:type="gramStart"/>
      <w:r>
        <w:t>с даты подписания</w:t>
      </w:r>
      <w:proofErr w:type="gramEnd"/>
      <w:r>
        <w:t xml:space="preserve"> соответствующего распоряжения и не позднее 20 рабочего дня со дня поступления в лицензирующий орган надлежащим образом оформленного заявления о предоставлении лицензии, без согласования в установленном порядке с органами прокуратуры.</w:t>
      </w:r>
    </w:p>
    <w:p w:rsidR="00025268" w:rsidRDefault="00025268">
      <w:pPr>
        <w:pStyle w:val="ConsPlusNormal"/>
        <w:spacing w:before="200"/>
        <w:ind w:firstLine="540"/>
        <w:jc w:val="both"/>
      </w:pPr>
      <w:r>
        <w:t>Результатом данной административной процедуры является акт проверки и заключение по результатам проверки соответствия соискателя лицензии.</w:t>
      </w:r>
    </w:p>
    <w:p w:rsidR="00025268" w:rsidRDefault="00025268">
      <w:pPr>
        <w:pStyle w:val="ConsPlusNormal"/>
        <w:jc w:val="both"/>
      </w:pPr>
      <w:r>
        <w:t xml:space="preserve">(в ред. </w:t>
      </w:r>
      <w:hyperlink r:id="rId66">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Срок исполнения данной административной процедуры составляет не более 20 рабочих дней со дня регистрации заявления и документов.</w:t>
      </w:r>
    </w:p>
    <w:p w:rsidR="00025268" w:rsidRDefault="00025268">
      <w:pPr>
        <w:pStyle w:val="ConsPlusNormal"/>
        <w:spacing w:before="200"/>
        <w:ind w:firstLine="540"/>
        <w:jc w:val="both"/>
      </w:pPr>
      <w:r>
        <w:t>3.1.6. Подготовка и передача материалов проверки соискателя лицензии с рекомендациями в лицензионную комиссию Астраханской области для рассмотрения вопроса о предоставлении или отказе в предоставлении лицензии.</w:t>
      </w:r>
    </w:p>
    <w:p w:rsidR="00025268" w:rsidRDefault="00025268">
      <w:pPr>
        <w:pStyle w:val="ConsPlusNormal"/>
        <w:spacing w:before="200"/>
        <w:ind w:firstLine="540"/>
        <w:jc w:val="both"/>
      </w:pPr>
      <w:r>
        <w:t>Основанием для начала данной административной процедуры является акт проверки и заключение по результатам проверки соответствия соискателя лицензии.</w:t>
      </w:r>
    </w:p>
    <w:p w:rsidR="00025268" w:rsidRDefault="00025268">
      <w:pPr>
        <w:pStyle w:val="ConsPlusNormal"/>
        <w:jc w:val="both"/>
      </w:pPr>
      <w:r>
        <w:t xml:space="preserve">(в ред. </w:t>
      </w:r>
      <w:hyperlink r:id="rId67">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Ответственным за исполнение данной административной процедуры является 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r>
        <w:t>Должностное лицо службы, ответственное за предоставление государственной услуги, оформляет лицензионное дело в отношении соискателя лицензии с рекомендациями, которое передает секретарю лицензионной комиссии Астраханской области.</w:t>
      </w:r>
    </w:p>
    <w:p w:rsidR="00025268" w:rsidRDefault="00025268">
      <w:pPr>
        <w:pStyle w:val="ConsPlusNormal"/>
        <w:spacing w:before="200"/>
        <w:ind w:firstLine="540"/>
        <w:jc w:val="both"/>
      </w:pPr>
      <w:r>
        <w:t xml:space="preserve">Результатом данной административной процедуры является направление оформленного лицензионного дела </w:t>
      </w:r>
      <w:proofErr w:type="gramStart"/>
      <w:r>
        <w:t>в отношении соискателя лицензии с рекомендациями в лицензионную комиссию Астраханской области для рассмотрения вопроса о предоставлении</w:t>
      </w:r>
      <w:proofErr w:type="gramEnd"/>
      <w:r>
        <w:t xml:space="preserve"> или отказе в предоставлении лицензии.</w:t>
      </w:r>
    </w:p>
    <w:p w:rsidR="00025268" w:rsidRDefault="00025268">
      <w:pPr>
        <w:pStyle w:val="ConsPlusNormal"/>
        <w:spacing w:before="200"/>
        <w:ind w:firstLine="540"/>
        <w:jc w:val="both"/>
      </w:pPr>
      <w:r>
        <w:t xml:space="preserve">Срок исполнения данной административной процедуры составляет не более 1 рабочего дня, но не позднее 28 рабочих дней </w:t>
      </w:r>
      <w:proofErr w:type="gramStart"/>
      <w:r>
        <w:t>с даты регистрации</w:t>
      </w:r>
      <w:proofErr w:type="gramEnd"/>
      <w:r>
        <w:t xml:space="preserve"> поступивших от соискателя лицензии надлежащим образом оформленного заявления и других документов о предоставлении лицензии с целью принятия решения о предоставлении лицензии либо об отказе в предоставлении лицензии.</w:t>
      </w:r>
    </w:p>
    <w:p w:rsidR="00025268" w:rsidRDefault="00025268">
      <w:pPr>
        <w:pStyle w:val="ConsPlusNormal"/>
        <w:spacing w:before="200"/>
        <w:ind w:firstLine="540"/>
        <w:jc w:val="both"/>
      </w:pPr>
      <w:r>
        <w:t>3.1.7. Предоставление лицензии либо отказ в предоставлении лицензии</w:t>
      </w:r>
    </w:p>
    <w:p w:rsidR="00025268" w:rsidRDefault="00025268">
      <w:pPr>
        <w:pStyle w:val="ConsPlusNormal"/>
        <w:jc w:val="both"/>
      </w:pPr>
      <w:r>
        <w:t xml:space="preserve">(в ред. </w:t>
      </w:r>
      <w:hyperlink r:id="rId68">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Основанием для начала данной административной процедуры является решение лицензионной комиссии Астраханской области, оформленное протоколом и приказ о предоставлении лицензии или письменное уведомление об отказе в предоставлении лицензии.</w:t>
      </w:r>
    </w:p>
    <w:p w:rsidR="00025268" w:rsidRDefault="00025268">
      <w:pPr>
        <w:pStyle w:val="ConsPlusNormal"/>
        <w:spacing w:before="200"/>
        <w:ind w:firstLine="540"/>
        <w:jc w:val="both"/>
      </w:pPr>
      <w:r>
        <w:t>Ответственным за исполнение данной административной процедуры является 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r>
        <w:lastRenderedPageBreak/>
        <w:t>Должностное лицо службы, ответственное за предоставление государственной услуги, в случае принятия решения о предоставлении лицензии выполняет следующие действия:</w:t>
      </w:r>
    </w:p>
    <w:p w:rsidR="00025268" w:rsidRDefault="00025268">
      <w:pPr>
        <w:pStyle w:val="ConsPlusNormal"/>
        <w:spacing w:before="200"/>
        <w:ind w:firstLine="540"/>
        <w:jc w:val="both"/>
      </w:pPr>
      <w:r>
        <w:t>- вносит запись о предоставлении лицензии в реестр лицензий в день регистрации приказа о предоставлении лицензии;</w:t>
      </w:r>
    </w:p>
    <w:p w:rsidR="00025268" w:rsidRDefault="00025268">
      <w:pPr>
        <w:pStyle w:val="ConsPlusNormal"/>
        <w:jc w:val="both"/>
      </w:pPr>
      <w:r>
        <w:t xml:space="preserve">(в ред. </w:t>
      </w:r>
      <w:hyperlink r:id="rId69">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 вносит реквизиты приказа о предоставлении лицензии в реестр лицензий;</w:t>
      </w:r>
    </w:p>
    <w:p w:rsidR="00025268" w:rsidRDefault="00025268">
      <w:pPr>
        <w:pStyle w:val="ConsPlusNormal"/>
        <w:jc w:val="both"/>
      </w:pPr>
      <w:r>
        <w:t xml:space="preserve">(в ред. </w:t>
      </w:r>
      <w:hyperlink r:id="rId70">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 в течение 3 рабочих дней после внесения записи о предоставлении лицензии в реестр лицензий направляет уведомление о предоставлении лицензии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025268" w:rsidRDefault="00025268">
      <w:pPr>
        <w:pStyle w:val="ConsPlusNormal"/>
        <w:jc w:val="both"/>
      </w:pPr>
      <w:r>
        <w:t xml:space="preserve">(в ред. </w:t>
      </w:r>
      <w:hyperlink r:id="rId71">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В случае</w:t>
      </w:r>
      <w:proofErr w:type="gramStart"/>
      <w:r>
        <w:t>,</w:t>
      </w:r>
      <w:proofErr w:type="gramEnd"/>
      <w:r>
        <w:t xml:space="preserve">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 должностное лицо службы, ответственное за предоставление государственной услуги,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rsidR="00025268" w:rsidRDefault="00025268">
      <w:pPr>
        <w:pStyle w:val="ConsPlusNormal"/>
        <w:jc w:val="both"/>
      </w:pPr>
      <w:r>
        <w:t xml:space="preserve">(в ред. </w:t>
      </w:r>
      <w:hyperlink r:id="rId72">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В случае</w:t>
      </w:r>
      <w:proofErr w:type="gramStart"/>
      <w:r>
        <w:t>,</w:t>
      </w:r>
      <w:proofErr w:type="gramEnd"/>
      <w:r>
        <w:t xml:space="preserve"> если в заявлении о предоставлении лицензии соискатель лицензии указал на необходимость получения выписки из реестра лицензий на бумажном носителе, должностное лицо службы, ответственное за предоставление государственной услуги, одновременно с направлением уведомления о предоставлении лицензии направляет лицензиату выписку из реестра лицензий заказным почтовым отправлением с уведомлением о вручении.</w:t>
      </w:r>
    </w:p>
    <w:p w:rsidR="00025268" w:rsidRDefault="00025268">
      <w:pPr>
        <w:pStyle w:val="ConsPlusNormal"/>
        <w:jc w:val="both"/>
      </w:pPr>
      <w:r>
        <w:t xml:space="preserve">(в ред. </w:t>
      </w:r>
      <w:hyperlink r:id="rId73">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proofErr w:type="gramStart"/>
      <w:r>
        <w:t>Должностное лицо службы, ответственное за предоставление государственной услуги, в случае принятия решения об отказе в предоставлении лицензии вручает в течение 3 рабочих дней со дня принятия этого решения соискателю лицензии или направляет соискателю лицензии по его выбору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отказе в предоставлении лицензии</w:t>
      </w:r>
      <w:proofErr w:type="gramEnd"/>
      <w:r>
        <w:t xml:space="preserve">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соискателя лицензии лицензионным требованиям, реквизиты акта проверки соискателя лицензии.</w:t>
      </w:r>
    </w:p>
    <w:p w:rsidR="00025268" w:rsidRDefault="00025268">
      <w:pPr>
        <w:pStyle w:val="ConsPlusNormal"/>
        <w:jc w:val="both"/>
      </w:pPr>
      <w:r>
        <w:t xml:space="preserve">(в ред. </w:t>
      </w:r>
      <w:hyperlink r:id="rId74">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 xml:space="preserve">Абзацы одиннадцатый - двенадцатый утратили силу с 1 января 2021 года. - </w:t>
      </w:r>
      <w:hyperlink r:id="rId75">
        <w:r>
          <w:rPr>
            <w:color w:val="0000FF"/>
          </w:rPr>
          <w:t>Постановление</w:t>
        </w:r>
      </w:hyperlink>
      <w:r>
        <w:t xml:space="preserve"> госжилнадзора Астраханской области от 01.10.2020 N 05-П.</w:t>
      </w:r>
    </w:p>
    <w:p w:rsidR="00025268" w:rsidRDefault="00025268">
      <w:pPr>
        <w:pStyle w:val="ConsPlusNormal"/>
        <w:spacing w:before="200"/>
        <w:ind w:firstLine="540"/>
        <w:jc w:val="both"/>
      </w:pPr>
      <w:r>
        <w:t>Результатом данной административной процедуры является предоставление лицензии либо отказ в предоставлении лицензии.</w:t>
      </w:r>
    </w:p>
    <w:p w:rsidR="00025268" w:rsidRDefault="00025268">
      <w:pPr>
        <w:pStyle w:val="ConsPlusNormal"/>
        <w:jc w:val="both"/>
      </w:pPr>
      <w:r>
        <w:t xml:space="preserve">(в ред. </w:t>
      </w:r>
      <w:hyperlink r:id="rId76">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proofErr w:type="gramStart"/>
      <w:r>
        <w:t>Срок исполнения данной административной процедуры составляет не более 2 рабочих дней, но не позднее 30 рабочих дней с даты регистрации поступивших от соискателя лицензии надлежащим образом оформленного заявления и других документов о предоставлении лицензии, с учетом срока в 10 рабочих дней, предусмотренного на рассмотрение лицензионной комиссией Астраханской области вопроса о предоставлении или отказе в предоставлении лицензии.</w:t>
      </w:r>
      <w:proofErr w:type="gramEnd"/>
    </w:p>
    <w:p w:rsidR="00025268" w:rsidRDefault="00025268">
      <w:pPr>
        <w:pStyle w:val="ConsPlusNormal"/>
        <w:spacing w:before="200"/>
        <w:ind w:firstLine="540"/>
        <w:jc w:val="both"/>
      </w:pPr>
      <w:r>
        <w:t xml:space="preserve">3.2. Описание последовательности административных процедур при предоставлении государственной услуги по переоформлению лицензии в случае, предусмотренном </w:t>
      </w:r>
      <w:hyperlink w:anchor="P118">
        <w:r>
          <w:rPr>
            <w:color w:val="0000FF"/>
          </w:rPr>
          <w:t>пунктом 2.5.3 подраздела 2.5 раздела 2</w:t>
        </w:r>
      </w:hyperlink>
      <w:r>
        <w:t xml:space="preserve"> административного регламента</w:t>
      </w:r>
    </w:p>
    <w:p w:rsidR="00025268" w:rsidRDefault="00025268">
      <w:pPr>
        <w:pStyle w:val="ConsPlusNormal"/>
        <w:spacing w:before="200"/>
        <w:ind w:firstLine="540"/>
        <w:jc w:val="both"/>
      </w:pPr>
      <w:r>
        <w:t>3.2.1. Предоставление государственной услуги по переоформлению лицензии включает в себя выполнение следующих административных действий:</w:t>
      </w:r>
    </w:p>
    <w:p w:rsidR="00025268" w:rsidRDefault="00025268">
      <w:pPr>
        <w:pStyle w:val="ConsPlusNormal"/>
        <w:spacing w:before="200"/>
        <w:ind w:firstLine="540"/>
        <w:jc w:val="both"/>
      </w:pPr>
      <w:r>
        <w:lastRenderedPageBreak/>
        <w:t>- прием, регистрация заявления и прилагаемых к нему документов;</w:t>
      </w:r>
    </w:p>
    <w:p w:rsidR="00025268" w:rsidRDefault="00025268">
      <w:pPr>
        <w:pStyle w:val="ConsPlusNormal"/>
        <w:spacing w:before="200"/>
        <w:ind w:firstLine="540"/>
        <w:jc w:val="both"/>
      </w:pPr>
      <w:r>
        <w:t>- рассмотрение заявления и прилагаемых к нему документов;</w:t>
      </w:r>
    </w:p>
    <w:p w:rsidR="00025268" w:rsidRDefault="00025268">
      <w:pPr>
        <w:pStyle w:val="ConsPlusNormal"/>
        <w:spacing w:before="200"/>
        <w:ind w:firstLine="540"/>
        <w:jc w:val="both"/>
      </w:pPr>
      <w:r>
        <w:t>- формирование и направление межведомственных запросов в органы (организации), участвующие в предоставлении государственной услуги;</w:t>
      </w:r>
    </w:p>
    <w:p w:rsidR="00025268" w:rsidRDefault="00025268">
      <w:pPr>
        <w:pStyle w:val="ConsPlusNormal"/>
        <w:spacing w:before="200"/>
        <w:ind w:firstLine="540"/>
        <w:jc w:val="both"/>
      </w:pPr>
      <w:r>
        <w:t>- проведение в отношении лицензиата документарной проверки;</w:t>
      </w:r>
    </w:p>
    <w:p w:rsidR="00025268" w:rsidRDefault="00025268">
      <w:pPr>
        <w:pStyle w:val="ConsPlusNormal"/>
        <w:spacing w:before="200"/>
        <w:ind w:firstLine="540"/>
        <w:jc w:val="both"/>
      </w:pPr>
      <w:r>
        <w:t>- предоставление лицензии.</w:t>
      </w:r>
    </w:p>
    <w:p w:rsidR="00025268" w:rsidRDefault="00025268">
      <w:pPr>
        <w:pStyle w:val="ConsPlusNormal"/>
        <w:jc w:val="both"/>
      </w:pPr>
      <w:r>
        <w:t xml:space="preserve">(в ред. </w:t>
      </w:r>
      <w:hyperlink r:id="rId77">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3.2.2. Прием, регистрация заявления и прилагаемых к нему документов.</w:t>
      </w:r>
    </w:p>
    <w:p w:rsidR="00025268" w:rsidRDefault="00025268">
      <w:pPr>
        <w:pStyle w:val="ConsPlusNormal"/>
        <w:spacing w:before="200"/>
        <w:ind w:firstLine="540"/>
        <w:jc w:val="both"/>
      </w:pPr>
      <w:r>
        <w:t xml:space="preserve">Основанием для начала данной административной процедуры является представление заявителем заявления о переоформлении лицензии и документов, указанных в </w:t>
      </w:r>
      <w:hyperlink w:anchor="P118">
        <w:r>
          <w:rPr>
            <w:color w:val="0000FF"/>
          </w:rPr>
          <w:t>пункте 2.5.3 подраздела 2.5 раздела 2</w:t>
        </w:r>
      </w:hyperlink>
      <w:r>
        <w:t xml:space="preserve"> административного регламента.</w:t>
      </w:r>
    </w:p>
    <w:p w:rsidR="00025268" w:rsidRDefault="00025268">
      <w:pPr>
        <w:pStyle w:val="ConsPlusNormal"/>
        <w:spacing w:before="200"/>
        <w:ind w:firstLine="540"/>
        <w:jc w:val="both"/>
      </w:pPr>
      <w:r>
        <w:t>Ответственными за исполнение административной процедуры являются должностное лицо службы, ответственное за прием и регистрацию документов.</w:t>
      </w:r>
    </w:p>
    <w:p w:rsidR="00025268" w:rsidRDefault="00025268">
      <w:pPr>
        <w:pStyle w:val="ConsPlusNormal"/>
        <w:spacing w:before="200"/>
        <w:ind w:firstLine="540"/>
        <w:jc w:val="both"/>
      </w:pPr>
      <w:r>
        <w:t xml:space="preserve">Данная административная процедура осуществляется в соответствии с </w:t>
      </w:r>
      <w:hyperlink w:anchor="P234">
        <w:r>
          <w:rPr>
            <w:color w:val="0000FF"/>
          </w:rPr>
          <w:t>абзацами четвертым</w:t>
        </w:r>
      </w:hyperlink>
      <w:r>
        <w:t xml:space="preserve"> - </w:t>
      </w:r>
      <w:hyperlink w:anchor="P242">
        <w:r>
          <w:rPr>
            <w:color w:val="0000FF"/>
          </w:rPr>
          <w:t>восьмым пункта 3.1.2 подраздела 3.1 раздела 3</w:t>
        </w:r>
      </w:hyperlink>
      <w:r>
        <w:t xml:space="preserve"> административного регламента.</w:t>
      </w:r>
    </w:p>
    <w:p w:rsidR="00025268" w:rsidRDefault="00025268">
      <w:pPr>
        <w:pStyle w:val="ConsPlusNormal"/>
        <w:spacing w:before="200"/>
        <w:ind w:firstLine="540"/>
        <w:jc w:val="both"/>
      </w:pPr>
      <w:r>
        <w:t xml:space="preserve">Результатом исполнения данной административной процедуры является прием и регистрация должностным лицом службы, ответственным за прием и регистрацию документов, указанных в </w:t>
      </w:r>
      <w:hyperlink w:anchor="P118">
        <w:r>
          <w:rPr>
            <w:color w:val="0000FF"/>
          </w:rPr>
          <w:t>пункте 2.5.3 подраздела 2.5 раздела 2</w:t>
        </w:r>
      </w:hyperlink>
      <w:r>
        <w:t xml:space="preserve"> административного регламента, и их передача должностному лицу службы, ответственному за предоставление государственной услуги.</w:t>
      </w:r>
    </w:p>
    <w:p w:rsidR="00025268" w:rsidRDefault="00025268">
      <w:pPr>
        <w:pStyle w:val="ConsPlusNormal"/>
        <w:spacing w:before="200"/>
        <w:ind w:firstLine="540"/>
        <w:jc w:val="both"/>
      </w:pPr>
      <w:r>
        <w:t>Срок исполнения данной административной процедуры составляет 1 рабочий день.</w:t>
      </w:r>
    </w:p>
    <w:p w:rsidR="00025268" w:rsidRDefault="00025268">
      <w:pPr>
        <w:pStyle w:val="ConsPlusNormal"/>
        <w:spacing w:before="200"/>
        <w:ind w:firstLine="540"/>
        <w:jc w:val="both"/>
      </w:pPr>
      <w:r>
        <w:t>3.2.3. Рассмотрение заявления и прилагаемых к нему документов.</w:t>
      </w:r>
    </w:p>
    <w:p w:rsidR="00025268" w:rsidRDefault="00025268">
      <w:pPr>
        <w:pStyle w:val="ConsPlusNormal"/>
        <w:spacing w:before="200"/>
        <w:ind w:firstLine="540"/>
        <w:jc w:val="both"/>
      </w:pPr>
      <w:r>
        <w:t xml:space="preserve">Основанием для начала данной административной процедуры является поступление зарегистрированных заявления о переоформлении лицензии и документов, указанных в </w:t>
      </w:r>
      <w:hyperlink w:anchor="P118">
        <w:r>
          <w:rPr>
            <w:color w:val="0000FF"/>
          </w:rPr>
          <w:t>пункте 2.5.3 подраздела 2.5 раздела 2</w:t>
        </w:r>
      </w:hyperlink>
      <w:r>
        <w:t xml:space="preserve"> административного регламента, должностному лицу службы, ответственному за предоставление государственной услуги.</w:t>
      </w:r>
    </w:p>
    <w:p w:rsidR="00025268" w:rsidRDefault="00025268">
      <w:pPr>
        <w:pStyle w:val="ConsPlusNormal"/>
        <w:spacing w:before="200"/>
        <w:ind w:firstLine="540"/>
        <w:jc w:val="both"/>
      </w:pPr>
      <w:r>
        <w:t>Ответственным за исполнение данной административной процедуры является 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proofErr w:type="gramStart"/>
      <w:r>
        <w:t xml:space="preserve">В случае поступления заявления о переоформлении лицензии и документов, указанных в </w:t>
      </w:r>
      <w:hyperlink w:anchor="P118">
        <w:r>
          <w:rPr>
            <w:color w:val="0000FF"/>
          </w:rPr>
          <w:t>пункте 2.5.3 подраздела 2.5 раздела 2</w:t>
        </w:r>
      </w:hyperlink>
      <w:r>
        <w:t xml:space="preserve"> административного регламента, в электронной форме, в том числе через единый или региональный порталы, должностное лицо службы, ответственное за предоставление государственной услуги, проверяет в установленном порядке действительность усиленной квалифицированной электронной подписи, которой они подписаны.</w:t>
      </w:r>
      <w:proofErr w:type="gramEnd"/>
    </w:p>
    <w:p w:rsidR="00025268" w:rsidRDefault="00025268">
      <w:pPr>
        <w:pStyle w:val="ConsPlusNormal"/>
        <w:jc w:val="both"/>
      </w:pPr>
      <w:r>
        <w:t xml:space="preserve">(в ред. </w:t>
      </w:r>
      <w:hyperlink r:id="rId78">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 xml:space="preserve">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то </w:t>
      </w:r>
      <w:proofErr w:type="gramStart"/>
      <w:r>
        <w:t xml:space="preserve">согласно </w:t>
      </w:r>
      <w:hyperlink w:anchor="P158">
        <w:r>
          <w:rPr>
            <w:color w:val="0000FF"/>
          </w:rPr>
          <w:t>подраздела</w:t>
        </w:r>
        <w:proofErr w:type="gramEnd"/>
        <w:r>
          <w:rPr>
            <w:color w:val="0000FF"/>
          </w:rPr>
          <w:t xml:space="preserve"> 2.6 раздела 2</w:t>
        </w:r>
      </w:hyperlink>
      <w:r>
        <w:t xml:space="preserve"> административного регламента служба отказывает заявителю в приеме заявления о переоформлении лицензии и документов, необходимых для предоставления государственной услуги.</w:t>
      </w:r>
    </w:p>
    <w:p w:rsidR="00025268" w:rsidRDefault="00025268">
      <w:pPr>
        <w:pStyle w:val="ConsPlusNormal"/>
        <w:spacing w:before="200"/>
        <w:ind w:firstLine="540"/>
        <w:jc w:val="both"/>
      </w:pPr>
      <w:proofErr w:type="gramStart"/>
      <w:r>
        <w:t>Должностное лицо службы, ответственное за предоставление государственной услуги, готовит уведомление об отказе в приеме заявления о переоформлении лицензии и документов, передает на подпись руководителя службы (в случае его отсутствия - заместителю руководителя службы) и после подписания направляет его заявителю с указанием мотивированной причины отказа, способом, указанным в заявлении: выдает лично и берет с заявителя расписку в получении уведомления об отказе в</w:t>
      </w:r>
      <w:proofErr w:type="gramEnd"/>
      <w:r>
        <w:t xml:space="preserve"> </w:t>
      </w:r>
      <w:proofErr w:type="gramStart"/>
      <w:r>
        <w:t>приеме</w:t>
      </w:r>
      <w:proofErr w:type="gramEnd"/>
      <w:r>
        <w:t xml:space="preserve"> документов либо направляет почтовым отправлением с уведомлением или в форме электронного документа, подписанного усиленной квалифицированной электронной подписью (далее - способ, указанный в заявлении), в течение 3 дней со дня их регистрации.</w:t>
      </w:r>
    </w:p>
    <w:p w:rsidR="00025268" w:rsidRDefault="00025268">
      <w:pPr>
        <w:pStyle w:val="ConsPlusNormal"/>
        <w:spacing w:before="200"/>
        <w:ind w:firstLine="540"/>
        <w:jc w:val="both"/>
      </w:pPr>
      <w:r>
        <w:t xml:space="preserve">В случае отсутствия основания для отказа в приеме документов, предусмотренного </w:t>
      </w:r>
      <w:hyperlink w:anchor="P158">
        <w:r>
          <w:rPr>
            <w:color w:val="0000FF"/>
          </w:rPr>
          <w:t>подразделом 2.6 раздела 2</w:t>
        </w:r>
      </w:hyperlink>
      <w:r>
        <w:t xml:space="preserve"> административного регламента, должностное лицо службы, ответственное за предоставление государственной услуги, выполняет следующие действия:</w:t>
      </w:r>
    </w:p>
    <w:p w:rsidR="00025268" w:rsidRDefault="00025268">
      <w:pPr>
        <w:pStyle w:val="ConsPlusNormal"/>
        <w:spacing w:before="200"/>
        <w:ind w:firstLine="540"/>
        <w:jc w:val="both"/>
      </w:pPr>
      <w:r>
        <w:t>- вносит в журнал регистрации полное наименование заявителя, наименование и количество принятых документов, другие данные, представленные заявителем;</w:t>
      </w:r>
    </w:p>
    <w:p w:rsidR="00025268" w:rsidRDefault="00025268">
      <w:pPr>
        <w:pStyle w:val="ConsPlusNormal"/>
        <w:spacing w:before="200"/>
        <w:ind w:firstLine="540"/>
        <w:jc w:val="both"/>
      </w:pPr>
      <w:r>
        <w:t>- заводит отдельную папку, в которой должны храниться документы и отчетность по предоставлению государственной услуги по конкретному заявителю (далее - лицензионное дело), помещая в него полученный пакет документов заявителя;</w:t>
      </w:r>
    </w:p>
    <w:p w:rsidR="00025268" w:rsidRDefault="00025268">
      <w:pPr>
        <w:pStyle w:val="ConsPlusNormal"/>
        <w:spacing w:before="200"/>
        <w:ind w:firstLine="540"/>
        <w:jc w:val="both"/>
      </w:pPr>
      <w:r>
        <w:t>- в случае</w:t>
      </w:r>
      <w:proofErr w:type="gramStart"/>
      <w:r>
        <w:t>,</w:t>
      </w:r>
      <w:proofErr w:type="gramEnd"/>
      <w:r>
        <w:t xml:space="preserve"> если взаимодействие службы и заявителя осуществляется в электронной форме, в том числе через региональный портал либо единый портал, формирует лицензионное дело в форме электронного документа, подписанного усиленной квалифицированной электронной подписью (электронное лицензионное дело);</w:t>
      </w:r>
    </w:p>
    <w:p w:rsidR="00025268" w:rsidRDefault="00025268">
      <w:pPr>
        <w:pStyle w:val="ConsPlusNormal"/>
        <w:spacing w:before="200"/>
        <w:ind w:firstLine="540"/>
        <w:jc w:val="both"/>
      </w:pPr>
      <w:r>
        <w:t xml:space="preserve">- проверяет заявление о переоформлении лицензии и прилагаемые документы, представленные заявителем, на соответствие требованиям, указанным в </w:t>
      </w:r>
      <w:hyperlink w:anchor="P118">
        <w:r>
          <w:rPr>
            <w:color w:val="0000FF"/>
          </w:rPr>
          <w:t>пункте 2.5.3 подраздела 2.5 раздела 2</w:t>
        </w:r>
      </w:hyperlink>
      <w:r>
        <w:t xml:space="preserve"> административного регламента, путем сопоставления их с перечнем документов, необходимых для предоставления государственной услуги, указанным в </w:t>
      </w:r>
      <w:hyperlink w:anchor="P118">
        <w:r>
          <w:rPr>
            <w:color w:val="0000FF"/>
          </w:rPr>
          <w:t>пункте 2.5.3 подраздела 2.5 раздела 2</w:t>
        </w:r>
      </w:hyperlink>
      <w:r>
        <w:t xml:space="preserve"> административного регламента.</w:t>
      </w:r>
    </w:p>
    <w:p w:rsidR="00025268" w:rsidRDefault="00025268">
      <w:pPr>
        <w:pStyle w:val="ConsPlusNormal"/>
        <w:spacing w:before="200"/>
        <w:ind w:firstLine="540"/>
        <w:jc w:val="both"/>
      </w:pPr>
      <w:proofErr w:type="gramStart"/>
      <w:r>
        <w:t xml:space="preserve">В случае несоответствия представленных заявителем заявления о переоформлении лицензии и (или) документов требованиям </w:t>
      </w:r>
      <w:hyperlink w:anchor="P118">
        <w:r>
          <w:rPr>
            <w:color w:val="0000FF"/>
          </w:rPr>
          <w:t>пункта 2.5.3 подраздела 2.5 раздела 2</w:t>
        </w:r>
      </w:hyperlink>
      <w:r>
        <w:t xml:space="preserve"> административного регламента должностное лицо службы, ответственное за предоставление государственной услуги, готовит и обеспечивает подписание у руководителя службы (в случае его отсутствия - заместителя руководителя службы) уведомления о необходимости устранения в тридцатидневный срок с момента получения уведомления выявленных нарушений и (или) представления документов</w:t>
      </w:r>
      <w:proofErr w:type="gramEnd"/>
      <w:r>
        <w:t xml:space="preserve">, </w:t>
      </w:r>
      <w:proofErr w:type="gramStart"/>
      <w:r>
        <w:t>которые отсутствуют, после чего в течение 3 рабочих дней выдает подписанное уведомление лично и берет с заявителя расписку в получении уведомления, либо направляет такое уведомление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службы, способом, обеспечивающим подтверждение доставки такого уведомления и его получения соискателем лицензии.</w:t>
      </w:r>
      <w:proofErr w:type="gramEnd"/>
    </w:p>
    <w:p w:rsidR="00025268" w:rsidRDefault="00025268">
      <w:pPr>
        <w:pStyle w:val="ConsPlusNormal"/>
        <w:jc w:val="both"/>
      </w:pPr>
      <w:r>
        <w:t xml:space="preserve">(в ред. </w:t>
      </w:r>
      <w:hyperlink r:id="rId79">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proofErr w:type="gramStart"/>
      <w:r>
        <w:t xml:space="preserve">В случае неустранения заявителем нарушений и непредставления им в тридцатидневный срок с момента получения уведомления, указанного в абзаце двенадцатом настоящего пункта надлежащим образом оформленного заявления о переоформлении лицензии и (или) в полном объеме документов, соответствующих требованиям </w:t>
      </w:r>
      <w:hyperlink w:anchor="P118">
        <w:r>
          <w:rPr>
            <w:color w:val="0000FF"/>
          </w:rPr>
          <w:t>пункта 2.5.3 подраздела 2.5 раздела 2</w:t>
        </w:r>
      </w:hyperlink>
      <w:r>
        <w:t xml:space="preserve"> административного регламента, должностное лицо службы, ответственное за предоставление государственной услуги, в течение 3 рабочих дней готовит за подписью</w:t>
      </w:r>
      <w:proofErr w:type="gramEnd"/>
      <w:r>
        <w:t xml:space="preserve"> руководителя службы (в случае его отсутствия - заместителя руководителя службы) уведомление о возврате документов, представленных для получения результата государственной услуги, и выдает подписанное уведомление лично и берет с заявителя расписку в получении уведомления либо направляет уведомление с приложением ранее представленного заявления и документов по почте заказным письмом с уведомлением о вручении.</w:t>
      </w:r>
    </w:p>
    <w:p w:rsidR="00025268" w:rsidRDefault="00025268">
      <w:pPr>
        <w:pStyle w:val="ConsPlusNormal"/>
        <w:jc w:val="both"/>
      </w:pPr>
      <w:r>
        <w:t xml:space="preserve">(в ред. </w:t>
      </w:r>
      <w:hyperlink r:id="rId80">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 xml:space="preserve">В случае представления надлежащим образом оформленного заявления о переоформлении лицензии и в полном объеме прилагаемых к нему документов, указанных в </w:t>
      </w:r>
      <w:hyperlink w:anchor="P118">
        <w:r>
          <w:rPr>
            <w:color w:val="0000FF"/>
          </w:rPr>
          <w:t>пункте 2.5.3 подраздела 2.5 раздела 2</w:t>
        </w:r>
      </w:hyperlink>
      <w:r>
        <w:t xml:space="preserve"> административного регламента, 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r>
        <w:t xml:space="preserve">- формирует и направляет межведомственные запросы о предоставлении документов (сведений), указанных в </w:t>
      </w:r>
      <w:hyperlink w:anchor="P130">
        <w:r>
          <w:rPr>
            <w:color w:val="0000FF"/>
          </w:rPr>
          <w:t>абзацах втором</w:t>
        </w:r>
      </w:hyperlink>
      <w:r>
        <w:t xml:space="preserve"> - </w:t>
      </w:r>
      <w:hyperlink w:anchor="P134">
        <w:r>
          <w:rPr>
            <w:color w:val="0000FF"/>
          </w:rPr>
          <w:t>шестом пункта 2.5.8 подраздела 2.5 раздела 2</w:t>
        </w:r>
      </w:hyperlink>
      <w:r>
        <w:t xml:space="preserve"> административного регламента в соответствии с </w:t>
      </w:r>
      <w:hyperlink w:anchor="P266">
        <w:r>
          <w:rPr>
            <w:color w:val="0000FF"/>
          </w:rPr>
          <w:t>пунктом 3.1.4 подраздела 3.1 раздела 3</w:t>
        </w:r>
      </w:hyperlink>
      <w:r>
        <w:t xml:space="preserve"> административного регламента, в порядке межведомственного информационного взаимодействия, в случае, если эти документы не представлены заявителем по собственной инициативе;</w:t>
      </w:r>
    </w:p>
    <w:p w:rsidR="00025268" w:rsidRDefault="00025268">
      <w:pPr>
        <w:pStyle w:val="ConsPlusNormal"/>
        <w:spacing w:before="200"/>
        <w:ind w:firstLine="540"/>
        <w:jc w:val="both"/>
      </w:pPr>
      <w:proofErr w:type="gramStart"/>
      <w:r>
        <w:t xml:space="preserve">- готовит проект распоряжения о проведении в отношении лицензиата документарной проверки на соответствие сведений, содержащихся в представленных заявлениях и документах, </w:t>
      </w:r>
      <w:hyperlink w:anchor="P110">
        <w:r>
          <w:rPr>
            <w:color w:val="0000FF"/>
          </w:rPr>
          <w:t>пунктам 2.5.1</w:t>
        </w:r>
      </w:hyperlink>
      <w:r>
        <w:t xml:space="preserve"> - </w:t>
      </w:r>
      <w:hyperlink w:anchor="P113">
        <w:r>
          <w:rPr>
            <w:color w:val="0000FF"/>
          </w:rPr>
          <w:t>2.5.2 подраздела 2.5 раздела 2</w:t>
        </w:r>
      </w:hyperlink>
      <w:r>
        <w:t xml:space="preserve"> административного регламента, а также сведениям о соискателе лицензии, содержащимся в едином государственном реестре юридических лиц, едином государственном реестре индивидуальных предпринимателей и других федеральных </w:t>
      </w:r>
      <w:r>
        <w:lastRenderedPageBreak/>
        <w:t>информационных ресурсах (далее - федеральные информационные ресурсы), и обеспечивает его подписание у</w:t>
      </w:r>
      <w:proofErr w:type="gramEnd"/>
      <w:r>
        <w:t xml:space="preserve"> руководителя службы (в случае его отсутствия - заместителя руководителя службы);</w:t>
      </w:r>
    </w:p>
    <w:p w:rsidR="00025268" w:rsidRDefault="00025268">
      <w:pPr>
        <w:pStyle w:val="ConsPlusNormal"/>
        <w:spacing w:before="200"/>
        <w:ind w:firstLine="540"/>
        <w:jc w:val="both"/>
      </w:pPr>
      <w:r>
        <w:t>- направляет подписанное распоряжение о проведении в отношении лицензиата документарной проверки способом, указанным в заявлении.</w:t>
      </w:r>
    </w:p>
    <w:p w:rsidR="00025268" w:rsidRDefault="00025268">
      <w:pPr>
        <w:pStyle w:val="ConsPlusNormal"/>
        <w:spacing w:before="200"/>
        <w:ind w:firstLine="540"/>
        <w:jc w:val="both"/>
      </w:pPr>
      <w:proofErr w:type="gramStart"/>
      <w:r>
        <w:t>Результатом исполнения данной административной процедуры является направление заявителю уведомления об отказе в приеме документов либо уведомления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либо уведомления о возврате документов, предоставляемых для получения государственной услуги, либо распоряжения о проведении в отношении лицензиата внеплановой проверки.</w:t>
      </w:r>
      <w:proofErr w:type="gramEnd"/>
    </w:p>
    <w:p w:rsidR="00025268" w:rsidRDefault="00025268">
      <w:pPr>
        <w:pStyle w:val="ConsPlusNormal"/>
        <w:jc w:val="both"/>
      </w:pPr>
      <w:r>
        <w:t xml:space="preserve">(в ред. </w:t>
      </w:r>
      <w:hyperlink r:id="rId81">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Срок исполнения данной административной процедуры составляет 1 рабочий день.</w:t>
      </w:r>
    </w:p>
    <w:p w:rsidR="00025268" w:rsidRDefault="00025268">
      <w:pPr>
        <w:pStyle w:val="ConsPlusNormal"/>
        <w:spacing w:before="200"/>
        <w:ind w:firstLine="540"/>
        <w:jc w:val="both"/>
      </w:pPr>
      <w:bookmarkStart w:id="26" w:name="P354"/>
      <w:bookmarkEnd w:id="26"/>
      <w:r>
        <w:t>3.2.4. Формирование и направление межведомственных запросов в органы (организации), участвующие в предоставлении государственной услуги.</w:t>
      </w:r>
    </w:p>
    <w:p w:rsidR="00025268" w:rsidRDefault="00025268">
      <w:pPr>
        <w:pStyle w:val="ConsPlusNormal"/>
        <w:spacing w:before="200"/>
        <w:ind w:firstLine="540"/>
        <w:jc w:val="both"/>
      </w:pPr>
      <w:r>
        <w:t>Основанием для начала данной административной процедуры является регистрация заявления и документов, поступивших от лицензиата.</w:t>
      </w:r>
    </w:p>
    <w:p w:rsidR="00025268" w:rsidRDefault="00025268">
      <w:pPr>
        <w:pStyle w:val="ConsPlusNormal"/>
        <w:spacing w:before="200"/>
        <w:ind w:firstLine="540"/>
        <w:jc w:val="both"/>
      </w:pPr>
      <w:r>
        <w:t>Ответственным за исполнение данной административной процедуры является 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r>
        <w:t>Датой направления межведомственного запроса является дата получения и регистрации заявления и прилагаемых к нему документов должностным лицом службы, ответственным за предоставление государственной услуги.</w:t>
      </w:r>
    </w:p>
    <w:p w:rsidR="00025268" w:rsidRDefault="00025268">
      <w:pPr>
        <w:pStyle w:val="ConsPlusNormal"/>
        <w:spacing w:before="200"/>
        <w:ind w:firstLine="540"/>
        <w:jc w:val="both"/>
      </w:pPr>
      <w:r>
        <w:t>В случае</w:t>
      </w:r>
      <w:proofErr w:type="gramStart"/>
      <w:r>
        <w:t>,</w:t>
      </w:r>
      <w:proofErr w:type="gramEnd"/>
      <w:r>
        <w:t xml:space="preserve"> если лицензиат по собственной инициативе не представил документы, подтверждающие сведения, указанные в </w:t>
      </w:r>
      <w:hyperlink w:anchor="P119">
        <w:r>
          <w:rPr>
            <w:color w:val="0000FF"/>
          </w:rPr>
          <w:t>абзацах втором</w:t>
        </w:r>
      </w:hyperlink>
      <w:r>
        <w:t xml:space="preserve"> - </w:t>
      </w:r>
      <w:hyperlink w:anchor="P124">
        <w:r>
          <w:rPr>
            <w:color w:val="0000FF"/>
          </w:rPr>
          <w:t>пятом пункта 2.5.3 подраздела 2.5 раздела 2</w:t>
        </w:r>
      </w:hyperlink>
      <w:r>
        <w:t xml:space="preserve"> административного регламента, должностное лицо службы, ответственное за предоставление государственной услуги, направляет межведомственные запросы, отвечающие требованиям, установленным федеральным законодательством, в:</w:t>
      </w:r>
    </w:p>
    <w:p w:rsidR="00025268" w:rsidRDefault="00025268">
      <w:pPr>
        <w:pStyle w:val="ConsPlusNormal"/>
        <w:spacing w:before="200"/>
        <w:ind w:firstLine="540"/>
        <w:jc w:val="both"/>
      </w:pPr>
      <w:r>
        <w:t>- ФНС в части предоставления сведений из Единого государственного реестра юридических лиц, Единого государственного реестра индивидуальных предпринимателей;</w:t>
      </w:r>
    </w:p>
    <w:p w:rsidR="00025268" w:rsidRDefault="00025268">
      <w:pPr>
        <w:pStyle w:val="ConsPlusNormal"/>
        <w:spacing w:before="200"/>
        <w:ind w:firstLine="540"/>
        <w:jc w:val="both"/>
      </w:pPr>
      <w:r>
        <w:t>- ФК в части предоставления сведений из государственной информационной системы о государственных и муниципальных платежах об уплате государственной пошлины за переоформление лицензии.</w:t>
      </w:r>
    </w:p>
    <w:p w:rsidR="00025268" w:rsidRDefault="00025268">
      <w:pPr>
        <w:pStyle w:val="ConsPlusNormal"/>
        <w:spacing w:before="200"/>
        <w:ind w:firstLine="540"/>
        <w:jc w:val="both"/>
      </w:pPr>
      <w:r>
        <w:t>Получение сведений, необходимых для предоставления государственной услуги, осуществляется посредством межведомственного информационного взаимодействия в соответствии с требованиями законодательства о персональных данных и в порядке, установленном Правительством Астраханской области, в течение 5 рабочих дней со дня поступления запроса.</w:t>
      </w:r>
    </w:p>
    <w:p w:rsidR="00025268" w:rsidRDefault="00025268">
      <w:pPr>
        <w:pStyle w:val="ConsPlusNormal"/>
        <w:spacing w:before="200"/>
        <w:ind w:firstLine="540"/>
        <w:jc w:val="both"/>
      </w:pPr>
      <w:r>
        <w:t>Результатом данной административной процедуры является получение сведений, необходимых для предоставления государственной услуги.</w:t>
      </w:r>
    </w:p>
    <w:p w:rsidR="00025268" w:rsidRDefault="00025268">
      <w:pPr>
        <w:pStyle w:val="ConsPlusNormal"/>
        <w:spacing w:before="200"/>
        <w:ind w:firstLine="540"/>
        <w:jc w:val="both"/>
      </w:pPr>
      <w:r>
        <w:t>Срок исполнения данной административной процедуры составляет не более 5 рабочих дней со дня регистрации документов.</w:t>
      </w:r>
    </w:p>
    <w:p w:rsidR="00025268" w:rsidRDefault="00025268">
      <w:pPr>
        <w:pStyle w:val="ConsPlusNormal"/>
        <w:spacing w:before="200"/>
        <w:ind w:firstLine="540"/>
        <w:jc w:val="both"/>
      </w:pPr>
      <w:r>
        <w:t>3.2.5. Проведение в отношении лицензиата документарной проверки.</w:t>
      </w:r>
    </w:p>
    <w:p w:rsidR="00025268" w:rsidRDefault="00025268">
      <w:pPr>
        <w:pStyle w:val="ConsPlusNormal"/>
        <w:spacing w:before="200"/>
        <w:ind w:firstLine="540"/>
        <w:jc w:val="both"/>
      </w:pPr>
      <w:r>
        <w:t xml:space="preserve">При проведении в отношении лицензиата документарной проверки применяются положения Федерального </w:t>
      </w:r>
      <w:hyperlink r:id="rId82">
        <w:r>
          <w:rPr>
            <w:color w:val="0000FF"/>
          </w:rPr>
          <w:t>закона</w:t>
        </w:r>
      </w:hyperlink>
      <w:r>
        <w:t xml:space="preserve"> N 294-ФЗ с учетом особенностей организации и проведения проверок, установленных </w:t>
      </w:r>
      <w:hyperlink r:id="rId83">
        <w:r>
          <w:rPr>
            <w:color w:val="0000FF"/>
          </w:rPr>
          <w:t>частями 2</w:t>
        </w:r>
      </w:hyperlink>
      <w:r>
        <w:t xml:space="preserve"> - </w:t>
      </w:r>
      <w:hyperlink r:id="rId84">
        <w:r>
          <w:rPr>
            <w:color w:val="0000FF"/>
          </w:rPr>
          <w:t>4 статьи 19</w:t>
        </w:r>
      </w:hyperlink>
      <w:r>
        <w:t xml:space="preserve"> Федерального закона N 99-ФЗ.</w:t>
      </w:r>
    </w:p>
    <w:p w:rsidR="00025268" w:rsidRDefault="00025268">
      <w:pPr>
        <w:pStyle w:val="ConsPlusNormal"/>
        <w:spacing w:before="200"/>
        <w:ind w:firstLine="540"/>
        <w:jc w:val="both"/>
      </w:pPr>
      <w:r>
        <w:t>Основанием для начала данной административной процедуры является направление лицензиату распоряжения о проведении в отношении лицензиата документарной проверки на основании полного комплекта документов.</w:t>
      </w:r>
    </w:p>
    <w:p w:rsidR="00025268" w:rsidRDefault="00025268">
      <w:pPr>
        <w:pStyle w:val="ConsPlusNormal"/>
        <w:spacing w:before="200"/>
        <w:ind w:firstLine="540"/>
        <w:jc w:val="both"/>
      </w:pPr>
      <w:r>
        <w:t xml:space="preserve">Ответственным за исполнение данной административной процедуры является должностное </w:t>
      </w:r>
      <w:r>
        <w:lastRenderedPageBreak/>
        <w:t>лицо службы, ответственное за предоставление государственной услуги.</w:t>
      </w:r>
    </w:p>
    <w:p w:rsidR="00025268" w:rsidRDefault="00025268">
      <w:pPr>
        <w:pStyle w:val="ConsPlusNormal"/>
        <w:spacing w:before="200"/>
        <w:ind w:firstLine="540"/>
        <w:jc w:val="both"/>
      </w:pPr>
      <w:r>
        <w:t xml:space="preserve">Должностное лицо службы, ответственное за предоставление государственной услуги, проводит в отношении лицензиата документарную проверку в целях оценки соответствия сведений, указанных лицензиатом в заявлении и документах, </w:t>
      </w:r>
      <w:hyperlink w:anchor="P113">
        <w:r>
          <w:rPr>
            <w:color w:val="0000FF"/>
          </w:rPr>
          <w:t>пункту 2.5.2 подраздела 2.5 раздела 2</w:t>
        </w:r>
      </w:hyperlink>
      <w:r>
        <w:t xml:space="preserve"> административного регламента, а также сведениям о лицензиате, содержащимся в федеральных информационных ресурсах.</w:t>
      </w:r>
    </w:p>
    <w:p w:rsidR="00025268" w:rsidRDefault="00025268">
      <w:pPr>
        <w:pStyle w:val="ConsPlusNormal"/>
        <w:spacing w:before="200"/>
        <w:ind w:firstLine="540"/>
        <w:jc w:val="both"/>
      </w:pPr>
      <w:r>
        <w:t>По результатам проведенной документарной проверки должностное лицо службы, ответственное за предоставление государственной услуги, составляет акт проверки.</w:t>
      </w:r>
    </w:p>
    <w:p w:rsidR="00025268" w:rsidRDefault="00025268">
      <w:pPr>
        <w:pStyle w:val="ConsPlusNormal"/>
        <w:spacing w:before="200"/>
        <w:ind w:firstLine="540"/>
        <w:jc w:val="both"/>
      </w:pPr>
      <w:r>
        <w:t>В случае выявления в ходе проверки наличия в представленных лицензиатом заявлении о переоформлении лицензии и (или) прилагаемых к нему документах недостоверной или искаженной информации, службой принимается решение об отказе в предоставлении государственной услуги.</w:t>
      </w:r>
    </w:p>
    <w:p w:rsidR="00025268" w:rsidRDefault="00025268">
      <w:pPr>
        <w:pStyle w:val="ConsPlusNormal"/>
        <w:spacing w:before="200"/>
        <w:ind w:firstLine="540"/>
        <w:jc w:val="both"/>
      </w:pPr>
      <w:r>
        <w:t>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r>
        <w:t xml:space="preserve">- готовит проект приказа об отказе в предоставлении государственной услуги, а также уведомление лицензиату об отказе в предоставлении государственной услуги по основанию, предусмотренному </w:t>
      </w:r>
      <w:hyperlink w:anchor="P163">
        <w:r>
          <w:rPr>
            <w:color w:val="0000FF"/>
          </w:rPr>
          <w:t>абзацем вторым пункта 2.7.2 подраздела 2.7 раздела 2</w:t>
        </w:r>
      </w:hyperlink>
      <w:r>
        <w:t xml:space="preserve"> административного регламента, с указанием причин отказа;</w:t>
      </w:r>
    </w:p>
    <w:p w:rsidR="00025268" w:rsidRDefault="00025268">
      <w:pPr>
        <w:pStyle w:val="ConsPlusNormal"/>
        <w:spacing w:before="200"/>
        <w:ind w:firstLine="540"/>
        <w:jc w:val="both"/>
      </w:pPr>
      <w:r>
        <w:t>- подписывает проект приказа об отказе в предоставлении государственной услуги, а также уведомление лицензиату об отказе в предоставлении государственной услуги у руководителя службы (в случае его отсутствия - заместителя руководителя службы);</w:t>
      </w:r>
    </w:p>
    <w:p w:rsidR="00025268" w:rsidRDefault="00025268">
      <w:pPr>
        <w:pStyle w:val="ConsPlusNormal"/>
        <w:spacing w:before="200"/>
        <w:ind w:firstLine="540"/>
        <w:jc w:val="both"/>
      </w:pPr>
      <w:r>
        <w:t>- в день подписания уведомления об отказе в предоставлении государственной услуги с мотивированным обоснованием причин отказа, реквизитами акта проверки, вручает или направляет его лицензиату способом, указанным в заявлении.</w:t>
      </w:r>
    </w:p>
    <w:p w:rsidR="00025268" w:rsidRDefault="00025268">
      <w:pPr>
        <w:pStyle w:val="ConsPlusNormal"/>
        <w:spacing w:before="200"/>
        <w:ind w:firstLine="540"/>
        <w:jc w:val="both"/>
      </w:pPr>
      <w:r>
        <w:t>В случае</w:t>
      </w:r>
      <w:proofErr w:type="gramStart"/>
      <w:r>
        <w:t>,</w:t>
      </w:r>
      <w:proofErr w:type="gramEnd"/>
      <w:r>
        <w:t xml:space="preserve"> если по результатам документарной проверки установлено, что сведения, указанные в заявлении и прилагаемых документах, соответствуют </w:t>
      </w:r>
      <w:hyperlink w:anchor="P113">
        <w:r>
          <w:rPr>
            <w:color w:val="0000FF"/>
          </w:rPr>
          <w:t>пункту 2.5.2 подраздела 2.5 раздела 2</w:t>
        </w:r>
      </w:hyperlink>
      <w:r>
        <w:t xml:space="preserve"> административного регламента, а также сведениям о лицензиате, содержащимся в федеральных информационных ресурсах, службой принимается решение о предоставлении государственной услуги.</w:t>
      </w:r>
    </w:p>
    <w:p w:rsidR="00025268" w:rsidRDefault="00025268">
      <w:pPr>
        <w:pStyle w:val="ConsPlusNormal"/>
        <w:spacing w:before="200"/>
        <w:ind w:firstLine="540"/>
        <w:jc w:val="both"/>
      </w:pPr>
      <w:r>
        <w:t>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r>
        <w:t>- готовит проект приказа о предоставлении государственной услуги;</w:t>
      </w:r>
    </w:p>
    <w:p w:rsidR="00025268" w:rsidRDefault="00025268">
      <w:pPr>
        <w:pStyle w:val="ConsPlusNormal"/>
        <w:spacing w:before="200"/>
        <w:ind w:firstLine="540"/>
        <w:jc w:val="both"/>
      </w:pPr>
      <w:r>
        <w:t>- подписывает проект приказа о предоставлении государственной услуги у руководителя службы (в случае его отсутствия - заместителя руководителя службы).</w:t>
      </w:r>
    </w:p>
    <w:p w:rsidR="00025268" w:rsidRDefault="00025268">
      <w:pPr>
        <w:pStyle w:val="ConsPlusNormal"/>
        <w:spacing w:before="200"/>
        <w:ind w:firstLine="540"/>
        <w:jc w:val="both"/>
      </w:pPr>
      <w:r>
        <w:t>Результатом исполнения данной административной процедуры является направление лицензиату уведомления об отказе в предоставлении государственной услуги либо издание приказа о предоставлении государственной услуги.</w:t>
      </w:r>
    </w:p>
    <w:p w:rsidR="00025268" w:rsidRDefault="00025268">
      <w:pPr>
        <w:pStyle w:val="ConsPlusNormal"/>
        <w:spacing w:before="200"/>
        <w:ind w:firstLine="540"/>
        <w:jc w:val="both"/>
      </w:pPr>
      <w:r>
        <w:t>Срок исполнения административной процедуры не более 4 рабочих дней.</w:t>
      </w:r>
    </w:p>
    <w:p w:rsidR="00025268" w:rsidRDefault="00025268">
      <w:pPr>
        <w:pStyle w:val="ConsPlusNormal"/>
        <w:spacing w:before="200"/>
        <w:ind w:firstLine="540"/>
        <w:jc w:val="both"/>
      </w:pPr>
      <w:r>
        <w:t>3.2.6. Предоставление лицензии</w:t>
      </w:r>
    </w:p>
    <w:p w:rsidR="00025268" w:rsidRDefault="00025268">
      <w:pPr>
        <w:pStyle w:val="ConsPlusNormal"/>
        <w:jc w:val="both"/>
      </w:pPr>
      <w:r>
        <w:t xml:space="preserve">(в ред. </w:t>
      </w:r>
      <w:hyperlink r:id="rId85">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Основанием для начала данной административной процедуры является подписание приказа о предоставлении государственной услуги.</w:t>
      </w:r>
    </w:p>
    <w:p w:rsidR="00025268" w:rsidRDefault="00025268">
      <w:pPr>
        <w:pStyle w:val="ConsPlusNormal"/>
        <w:spacing w:before="200"/>
        <w:ind w:firstLine="540"/>
        <w:jc w:val="both"/>
      </w:pPr>
      <w:r>
        <w:t>Ответственным за исполнение данной административной процедуры является 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r>
        <w:t>Данная административная процедура осуществляется в соответствии с абзацами четвертым - седьмым пункта 3.1.7 подраздела 3.1 раздела 3 административного регламента.</w:t>
      </w:r>
    </w:p>
    <w:p w:rsidR="00025268" w:rsidRDefault="00025268">
      <w:pPr>
        <w:pStyle w:val="ConsPlusNormal"/>
        <w:jc w:val="both"/>
      </w:pPr>
      <w:r>
        <w:t xml:space="preserve">(в ред. </w:t>
      </w:r>
      <w:hyperlink r:id="rId86">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В случае</w:t>
      </w:r>
      <w:proofErr w:type="gramStart"/>
      <w:r>
        <w:t>,</w:t>
      </w:r>
      <w:proofErr w:type="gramEnd"/>
      <w:r>
        <w:t xml:space="preserve"> если в заявлении о переоформлении лицензии указывается на необходимость получения выписки из реестра лицензий в форме электронного документа, служба направляет </w:t>
      </w:r>
      <w:r>
        <w:lastRenderedPageBreak/>
        <w:t>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 переоформлении лицензии.</w:t>
      </w:r>
    </w:p>
    <w:p w:rsidR="00025268" w:rsidRDefault="00025268">
      <w:pPr>
        <w:pStyle w:val="ConsPlusNormal"/>
        <w:jc w:val="both"/>
      </w:pPr>
      <w:r>
        <w:t xml:space="preserve">(абзац введен </w:t>
      </w:r>
      <w:hyperlink r:id="rId87">
        <w:r>
          <w:rPr>
            <w:color w:val="0000FF"/>
          </w:rPr>
          <w:t>Постановлением</w:t>
        </w:r>
      </w:hyperlink>
      <w:r>
        <w:t xml:space="preserve"> госжилнадзора Астраханской области от 01.10.2020 N 05-П)</w:t>
      </w:r>
    </w:p>
    <w:p w:rsidR="00025268" w:rsidRDefault="00025268">
      <w:pPr>
        <w:pStyle w:val="ConsPlusNormal"/>
        <w:spacing w:before="200"/>
        <w:ind w:firstLine="540"/>
        <w:jc w:val="both"/>
      </w:pPr>
      <w:r>
        <w:t>Результатом исполнения данной административной процедуры является выдача либо направление лицензии лицензиату.</w:t>
      </w:r>
    </w:p>
    <w:p w:rsidR="00025268" w:rsidRDefault="00025268">
      <w:pPr>
        <w:pStyle w:val="ConsPlusNormal"/>
        <w:spacing w:before="200"/>
        <w:ind w:firstLine="540"/>
        <w:jc w:val="both"/>
      </w:pPr>
      <w:r>
        <w:t>Срок исполнения данной административной процедуры составляет 2 рабочих дня.</w:t>
      </w:r>
    </w:p>
    <w:p w:rsidR="00025268" w:rsidRDefault="00025268">
      <w:pPr>
        <w:pStyle w:val="ConsPlusNormal"/>
        <w:spacing w:before="200"/>
        <w:ind w:firstLine="540"/>
        <w:jc w:val="both"/>
      </w:pPr>
      <w:r>
        <w:t>3.3. Последовательность административных процедур при предоставлении государственной услуги по прекращению действия лицензии в случае прекращения осуществления лицензиатом лицензируемого вида деятельности</w:t>
      </w:r>
    </w:p>
    <w:p w:rsidR="00025268" w:rsidRDefault="00025268">
      <w:pPr>
        <w:pStyle w:val="ConsPlusNormal"/>
        <w:spacing w:before="200"/>
        <w:ind w:firstLine="540"/>
        <w:jc w:val="both"/>
      </w:pPr>
      <w:r>
        <w:t>3.3.1. Предоставление государственной услуги включает в себя выполнение следующих административных процедур:</w:t>
      </w:r>
    </w:p>
    <w:p w:rsidR="00025268" w:rsidRDefault="00025268">
      <w:pPr>
        <w:pStyle w:val="ConsPlusNormal"/>
        <w:spacing w:before="200"/>
        <w:ind w:firstLine="540"/>
        <w:jc w:val="both"/>
      </w:pPr>
      <w:r>
        <w:t>- прием, регистрация заявления;</w:t>
      </w:r>
    </w:p>
    <w:p w:rsidR="00025268" w:rsidRDefault="00025268">
      <w:pPr>
        <w:pStyle w:val="ConsPlusNormal"/>
        <w:spacing w:before="200"/>
        <w:ind w:firstLine="540"/>
        <w:jc w:val="both"/>
      </w:pPr>
      <w:r>
        <w:t>- рассмотрение заявления, подготовка приказа о прекращении действия лицензии (об отказе в предоставлении государственной услуги) и направление заявителю уведомления о прекращении действия лицензии (об отказе в предоставлении государственной услуги) либо об отказе в приеме документов.</w:t>
      </w:r>
    </w:p>
    <w:p w:rsidR="00025268" w:rsidRDefault="00025268">
      <w:pPr>
        <w:pStyle w:val="ConsPlusNormal"/>
        <w:spacing w:before="200"/>
        <w:ind w:firstLine="540"/>
        <w:jc w:val="both"/>
      </w:pPr>
      <w:r>
        <w:t>3.3.2. Прием, регистрация заявления.</w:t>
      </w:r>
    </w:p>
    <w:p w:rsidR="00025268" w:rsidRDefault="00025268">
      <w:pPr>
        <w:pStyle w:val="ConsPlusNormal"/>
        <w:spacing w:before="200"/>
        <w:ind w:firstLine="540"/>
        <w:jc w:val="both"/>
      </w:pPr>
      <w:r>
        <w:t xml:space="preserve">Основанием для начала данной административной процедуры является представление заявителем заявления о прекращении осуществления лицензиатом лицензируемого вида деятельности в службу в порядке, указанном в </w:t>
      </w:r>
      <w:hyperlink w:anchor="P150">
        <w:r>
          <w:rPr>
            <w:color w:val="0000FF"/>
          </w:rPr>
          <w:t>пункте 2.5.10 подраздела 2.5 раздела 2</w:t>
        </w:r>
      </w:hyperlink>
      <w:r>
        <w:t xml:space="preserve"> административного регламента.</w:t>
      </w:r>
    </w:p>
    <w:p w:rsidR="00025268" w:rsidRDefault="00025268">
      <w:pPr>
        <w:pStyle w:val="ConsPlusNormal"/>
        <w:spacing w:before="200"/>
        <w:ind w:firstLine="540"/>
        <w:jc w:val="both"/>
      </w:pPr>
      <w:r>
        <w:t>Ответственными за исполнение административной процедуры является должностное лицо службы, ответственное за прием и регистрацию документов.</w:t>
      </w:r>
    </w:p>
    <w:p w:rsidR="00025268" w:rsidRDefault="00025268">
      <w:pPr>
        <w:pStyle w:val="ConsPlusNormal"/>
        <w:spacing w:before="200"/>
        <w:ind w:firstLine="540"/>
        <w:jc w:val="both"/>
      </w:pPr>
      <w:r>
        <w:t>Должностное лицо службы, ответственное за прием и регистрацию документов, удостоверяет личность заявителя (при личном обращении), принимает и регистрирует заявление о прекращении осуществления лицензируемого вида деятельности в журнале регистрации и передает его должностному лицу службы, ответственному за предоставление государственной услуги.</w:t>
      </w:r>
    </w:p>
    <w:p w:rsidR="00025268" w:rsidRDefault="00025268">
      <w:pPr>
        <w:pStyle w:val="ConsPlusNormal"/>
        <w:spacing w:before="200"/>
        <w:ind w:firstLine="540"/>
        <w:jc w:val="both"/>
      </w:pPr>
      <w:r>
        <w:t>Результатом исполнения данной административной процедуры является прием и регистрация должностным лицом службы, ответственным за прием и регистрацию документов, заявления о прекращении осуществления лицензируемого вида деятельности и передача указанного заявления должностному лицу службы, ответственному за предоставление государственной услуги.</w:t>
      </w:r>
    </w:p>
    <w:p w:rsidR="00025268" w:rsidRDefault="00025268">
      <w:pPr>
        <w:pStyle w:val="ConsPlusNormal"/>
        <w:spacing w:before="200"/>
        <w:ind w:firstLine="540"/>
        <w:jc w:val="both"/>
      </w:pPr>
      <w:r>
        <w:t>Срок исполнения данной административной процедуры составляет 1 рабочий день.</w:t>
      </w:r>
    </w:p>
    <w:p w:rsidR="00025268" w:rsidRDefault="00025268">
      <w:pPr>
        <w:pStyle w:val="ConsPlusNormal"/>
        <w:spacing w:before="200"/>
        <w:ind w:firstLine="540"/>
        <w:jc w:val="both"/>
      </w:pPr>
      <w:r>
        <w:t>3.3.3. Рассмотрение заявления, подготовка приказа о прекращении действия лицензии (об отказе в предоставлении государственной услуги) и направление заявителю уведомления о прекращении действия лицензии (об отказе в предоставлении государственной услуги) либо об отказе в приеме документов.</w:t>
      </w:r>
    </w:p>
    <w:p w:rsidR="00025268" w:rsidRDefault="00025268">
      <w:pPr>
        <w:pStyle w:val="ConsPlusNormal"/>
        <w:spacing w:before="200"/>
        <w:ind w:firstLine="540"/>
        <w:jc w:val="both"/>
      </w:pPr>
      <w:r>
        <w:t>Основанием для начала данной административной процедуры является регистрация заявления о прекращении осуществления лицензиатом лицензируемого вида деятельности.</w:t>
      </w:r>
    </w:p>
    <w:p w:rsidR="00025268" w:rsidRDefault="00025268">
      <w:pPr>
        <w:pStyle w:val="ConsPlusNormal"/>
        <w:spacing w:before="200"/>
        <w:ind w:firstLine="540"/>
        <w:jc w:val="both"/>
      </w:pPr>
      <w:r>
        <w:t>Ответственным за исполнение данной административной процедуры является 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r>
        <w:t>В случае поступления заявления о прекращении осуществления лицензируемого вида деятельности в электронной форме, в том числе посредством единого или регионального порталов, должностное лицо службы, ответственное за предоставление государственной услуги, проверяет в установленном порядке действительность усиленной квалифицированной электронной подписи, которой оно подписано.</w:t>
      </w:r>
    </w:p>
    <w:p w:rsidR="00025268" w:rsidRDefault="00025268">
      <w:pPr>
        <w:pStyle w:val="ConsPlusNormal"/>
        <w:spacing w:before="200"/>
        <w:ind w:firstLine="540"/>
        <w:jc w:val="both"/>
      </w:pPr>
      <w:proofErr w:type="gramStart"/>
      <w:r>
        <w:lastRenderedPageBreak/>
        <w:t xml:space="preserve">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то согласно </w:t>
      </w:r>
      <w:hyperlink w:anchor="P158">
        <w:r>
          <w:rPr>
            <w:color w:val="0000FF"/>
          </w:rPr>
          <w:t>подразделу 2.6 раздела 2</w:t>
        </w:r>
      </w:hyperlink>
      <w:r>
        <w:t xml:space="preserve"> административного регламента должностное лицо службы, ответственное за предоставление государственной услуги, готовит проект решения об отказе в приеме документов, обеспечивает его подписания руководителем (в случае его отсутствия - заместителем руководителя) службы, уведомление об отказе в приеме документов в соответствии с</w:t>
      </w:r>
      <w:proofErr w:type="gramEnd"/>
      <w:r>
        <w:t xml:space="preserve"> </w:t>
      </w:r>
      <w:hyperlink w:anchor="P158">
        <w:proofErr w:type="gramStart"/>
        <w:r>
          <w:rPr>
            <w:color w:val="0000FF"/>
          </w:rPr>
          <w:t>подразделом 2.6 раздела 2</w:t>
        </w:r>
      </w:hyperlink>
      <w:r>
        <w:t xml:space="preserve"> административного регламента, обеспечивает его подписание руководителем (в случае его отсутствия - заместителем руководителя) службы и направляет указанное уведомление заявителю на бумажном носителе по почте (заказным письмом с уведомлением о вручении) или в электронном виде в формате электронного документа, подписанного усиленной квалифицированной электронной подписью, либо выдает заявителю лично в зависимости от способа, указанного заявителем в заявлении (далее - способ</w:t>
      </w:r>
      <w:proofErr w:type="gramEnd"/>
      <w:r>
        <w:t xml:space="preserve">, </w:t>
      </w:r>
      <w:proofErr w:type="gramStart"/>
      <w:r>
        <w:t>указанный</w:t>
      </w:r>
      <w:proofErr w:type="gramEnd"/>
      <w:r>
        <w:t xml:space="preserve"> в заявлении).</w:t>
      </w:r>
    </w:p>
    <w:p w:rsidR="00025268" w:rsidRDefault="00025268">
      <w:pPr>
        <w:pStyle w:val="ConsPlusNormal"/>
        <w:spacing w:before="200"/>
        <w:ind w:firstLine="540"/>
        <w:jc w:val="both"/>
      </w:pPr>
      <w:proofErr w:type="gramStart"/>
      <w:r>
        <w:t xml:space="preserve">В случае отсутствия основания для отказа в приеме заявления о прекращении осуществления лицензируемого вида деятельности, предусмотренного </w:t>
      </w:r>
      <w:hyperlink w:anchor="P158">
        <w:r>
          <w:rPr>
            <w:color w:val="0000FF"/>
          </w:rPr>
          <w:t>подразделом 2.6 раздела 2</w:t>
        </w:r>
      </w:hyperlink>
      <w:r>
        <w:t xml:space="preserve"> административного регламента, должностное лицо службы, ответственное за предоставление государственной услуги, проверяет наличие (отсутствие) основания для отказа в предоставлении государственной услуги, предусмотренного </w:t>
      </w:r>
      <w:hyperlink w:anchor="P171">
        <w:r>
          <w:rPr>
            <w:color w:val="0000FF"/>
          </w:rPr>
          <w:t>абзацем девятым пункта 2.7.2 подраздела 2.7 раздела 2</w:t>
        </w:r>
      </w:hyperlink>
      <w:r>
        <w:t xml:space="preserve"> административного регламента.</w:t>
      </w:r>
      <w:proofErr w:type="gramEnd"/>
    </w:p>
    <w:p w:rsidR="00025268" w:rsidRDefault="00025268">
      <w:pPr>
        <w:pStyle w:val="ConsPlusNormal"/>
        <w:spacing w:before="200"/>
        <w:ind w:firstLine="540"/>
        <w:jc w:val="both"/>
      </w:pPr>
      <w:r>
        <w:t xml:space="preserve">В случае отсутствия основания для отказа в предоставлении государственной услуги, предусмотренного </w:t>
      </w:r>
      <w:hyperlink w:anchor="P171">
        <w:r>
          <w:rPr>
            <w:color w:val="0000FF"/>
          </w:rPr>
          <w:t>абзацем девятым пункта 2.7.2 подраздела 2.7 раздела 2</w:t>
        </w:r>
      </w:hyperlink>
      <w:r>
        <w:t xml:space="preserve"> административного регламента, 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r>
        <w:t>- готовит проект приказа о прекращении действия лицензии и обеспечивает его подписание руководителем службы (в случае его отсутствия - заместителем руководителя службы);</w:t>
      </w:r>
    </w:p>
    <w:p w:rsidR="00025268" w:rsidRDefault="00025268">
      <w:pPr>
        <w:pStyle w:val="ConsPlusNormal"/>
        <w:spacing w:before="200"/>
        <w:ind w:firstLine="540"/>
        <w:jc w:val="both"/>
      </w:pPr>
      <w:r>
        <w:t>- вносит запись в реестр лицензий запись о прекращении действия лицензии в день принятия службой решения о прекращении действия лицензии;</w:t>
      </w:r>
    </w:p>
    <w:p w:rsidR="00025268" w:rsidRDefault="00025268">
      <w:pPr>
        <w:pStyle w:val="ConsPlusNormal"/>
        <w:jc w:val="both"/>
      </w:pPr>
      <w:r>
        <w:t xml:space="preserve">(абзац введен </w:t>
      </w:r>
      <w:hyperlink r:id="rId88">
        <w:r>
          <w:rPr>
            <w:color w:val="0000FF"/>
          </w:rPr>
          <w:t>Постановлением</w:t>
        </w:r>
      </w:hyperlink>
      <w:r>
        <w:t xml:space="preserve"> госжилнадзора Астраханской области от 01.10.2020 N 05-П)</w:t>
      </w:r>
    </w:p>
    <w:p w:rsidR="00025268" w:rsidRDefault="00025268">
      <w:pPr>
        <w:pStyle w:val="ConsPlusNormal"/>
        <w:spacing w:before="200"/>
        <w:ind w:firstLine="540"/>
        <w:jc w:val="both"/>
      </w:pPr>
      <w:r>
        <w:t>- готовит проект уведомления о прекращении действия лицензии и обеспечивает его подписание руководителем службы (в случае его отсутствия - заместителем руководителя службы);</w:t>
      </w:r>
    </w:p>
    <w:p w:rsidR="00025268" w:rsidRDefault="00025268">
      <w:pPr>
        <w:pStyle w:val="ConsPlusNormal"/>
        <w:jc w:val="both"/>
      </w:pPr>
      <w:r>
        <w:t xml:space="preserve">(в ред. </w:t>
      </w:r>
      <w:hyperlink r:id="rId89">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 направляет уведомление о прекращении действия лицензии заявителю способом, указанным в заявлении;</w:t>
      </w:r>
    </w:p>
    <w:p w:rsidR="00025268" w:rsidRDefault="00025268">
      <w:pPr>
        <w:pStyle w:val="ConsPlusNormal"/>
        <w:spacing w:before="200"/>
        <w:ind w:firstLine="540"/>
        <w:jc w:val="both"/>
      </w:pPr>
      <w:r>
        <w:t>- регистрирует сведения о прекращении действия лицензии в реестре лицензий.</w:t>
      </w:r>
    </w:p>
    <w:p w:rsidR="00025268" w:rsidRDefault="00025268">
      <w:pPr>
        <w:pStyle w:val="ConsPlusNormal"/>
        <w:spacing w:before="200"/>
        <w:ind w:firstLine="540"/>
        <w:jc w:val="both"/>
      </w:pPr>
      <w:r>
        <w:t xml:space="preserve">При наличии основания для отказа в предоставлении государственной услуги, предусмотренного </w:t>
      </w:r>
      <w:hyperlink w:anchor="P171">
        <w:r>
          <w:rPr>
            <w:color w:val="0000FF"/>
          </w:rPr>
          <w:t>абзацем девятым пункта 2.7.2 подраздела 2.7 раздела 2</w:t>
        </w:r>
      </w:hyperlink>
      <w:r>
        <w:t xml:space="preserve"> административного регламента, 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r>
        <w:t>- готовит проект приказа об отказе в предоставлении государственной услуги и обеспечивает его подписание руководителем службы (в случае его отсутствия - заместителем руководителя службы);</w:t>
      </w:r>
    </w:p>
    <w:p w:rsidR="00025268" w:rsidRDefault="00025268">
      <w:pPr>
        <w:pStyle w:val="ConsPlusNormal"/>
        <w:spacing w:before="200"/>
        <w:ind w:firstLine="540"/>
        <w:jc w:val="both"/>
      </w:pPr>
      <w:r>
        <w:t>- на основании приказа об отказе в предоставлении государственной услуги готовит проект уведомления об отказе в предоставлении государственной услуги и обеспечивает его подписание руководителем службы (в его отсутствия заместителем руководителя службы);</w:t>
      </w:r>
    </w:p>
    <w:p w:rsidR="00025268" w:rsidRDefault="00025268">
      <w:pPr>
        <w:pStyle w:val="ConsPlusNormal"/>
        <w:spacing w:before="200"/>
        <w:ind w:firstLine="540"/>
        <w:jc w:val="both"/>
      </w:pPr>
      <w:r>
        <w:t>- направляет уведомление об отказе в предоставлении государственной услуги заявителю способом, указанным в заявлении.</w:t>
      </w:r>
    </w:p>
    <w:p w:rsidR="00025268" w:rsidRDefault="00025268">
      <w:pPr>
        <w:pStyle w:val="ConsPlusNormal"/>
        <w:spacing w:before="200"/>
        <w:ind w:firstLine="540"/>
        <w:jc w:val="both"/>
      </w:pPr>
      <w:r>
        <w:t>Результатом административной процедуры является принятия решения о предоставлении (отказе в предоставлении) государственной услуги либо об отказе в приеме документов и направление заявителю соответствующих уведомлений.</w:t>
      </w:r>
    </w:p>
    <w:p w:rsidR="00025268" w:rsidRDefault="00025268">
      <w:pPr>
        <w:pStyle w:val="ConsPlusNormal"/>
        <w:spacing w:before="200"/>
        <w:ind w:firstLine="540"/>
        <w:jc w:val="both"/>
      </w:pPr>
      <w:r>
        <w:t>Срок исполнения данной административной процедуры составляет 9 рабочих дней.</w:t>
      </w:r>
    </w:p>
    <w:p w:rsidR="00025268" w:rsidRDefault="00025268">
      <w:pPr>
        <w:pStyle w:val="ConsPlusNormal"/>
        <w:spacing w:before="200"/>
        <w:ind w:firstLine="540"/>
        <w:jc w:val="both"/>
      </w:pPr>
      <w:r>
        <w:lastRenderedPageBreak/>
        <w:t>3.4. Описание последовательности административных процедур при предоставлении государственной услуги по продлению (отказе в продлении) срока действия лицензии</w:t>
      </w:r>
    </w:p>
    <w:p w:rsidR="00025268" w:rsidRDefault="00025268">
      <w:pPr>
        <w:pStyle w:val="ConsPlusNormal"/>
        <w:spacing w:before="200"/>
        <w:ind w:firstLine="540"/>
        <w:jc w:val="both"/>
      </w:pPr>
      <w:r>
        <w:t>3.4.1. Предоставление государственной услуги по продлению (отказу в продлении) срока действия лицензии включает в себя выполнение следующих административных действий:</w:t>
      </w:r>
    </w:p>
    <w:p w:rsidR="00025268" w:rsidRDefault="00025268">
      <w:pPr>
        <w:pStyle w:val="ConsPlusNormal"/>
        <w:spacing w:before="200"/>
        <w:ind w:firstLine="540"/>
        <w:jc w:val="both"/>
      </w:pPr>
      <w:r>
        <w:t>- прием, регистрация заявления и прилагаемых к нему документов;</w:t>
      </w:r>
    </w:p>
    <w:p w:rsidR="00025268" w:rsidRDefault="00025268">
      <w:pPr>
        <w:pStyle w:val="ConsPlusNormal"/>
        <w:spacing w:before="200"/>
        <w:ind w:firstLine="540"/>
        <w:jc w:val="both"/>
      </w:pPr>
      <w:r>
        <w:t>- рассмотрение заявления и прилагаемых к нему документов;</w:t>
      </w:r>
    </w:p>
    <w:p w:rsidR="00025268" w:rsidRDefault="00025268">
      <w:pPr>
        <w:pStyle w:val="ConsPlusNormal"/>
        <w:spacing w:before="200"/>
        <w:ind w:firstLine="540"/>
        <w:jc w:val="both"/>
      </w:pPr>
      <w:r>
        <w:t>- формирование и направление межведомственных запросов в органы (организации), участвующие в предоставлении государственной услуги;</w:t>
      </w:r>
    </w:p>
    <w:p w:rsidR="00025268" w:rsidRDefault="00025268">
      <w:pPr>
        <w:pStyle w:val="ConsPlusNormal"/>
        <w:spacing w:before="200"/>
        <w:ind w:firstLine="540"/>
        <w:jc w:val="both"/>
      </w:pPr>
      <w:r>
        <w:t>- проведение в отношении лицензиата документарной проверки, предоставление лицензии с продленным сроком ее действия либо отказ в продлении срока действия лицензии;</w:t>
      </w:r>
    </w:p>
    <w:p w:rsidR="00025268" w:rsidRDefault="00025268">
      <w:pPr>
        <w:pStyle w:val="ConsPlusNormal"/>
        <w:jc w:val="both"/>
      </w:pPr>
      <w:r>
        <w:t xml:space="preserve">(в ред. </w:t>
      </w:r>
      <w:hyperlink r:id="rId90">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 xml:space="preserve">абзац утратил силу с 1 января 2021 года. - </w:t>
      </w:r>
      <w:hyperlink r:id="rId91">
        <w:r>
          <w:rPr>
            <w:color w:val="0000FF"/>
          </w:rPr>
          <w:t>Постановление</w:t>
        </w:r>
      </w:hyperlink>
      <w:r>
        <w:t xml:space="preserve"> госжилнадзора Астраханской области от 01.10.2020 N 05-П.</w:t>
      </w:r>
    </w:p>
    <w:p w:rsidR="00025268" w:rsidRDefault="00025268">
      <w:pPr>
        <w:pStyle w:val="ConsPlusNormal"/>
        <w:spacing w:before="200"/>
        <w:ind w:firstLine="540"/>
        <w:jc w:val="both"/>
      </w:pPr>
      <w:r>
        <w:t>3.4.2. Прием, регистрация заявления и прилагаемых к нему документов.</w:t>
      </w:r>
    </w:p>
    <w:p w:rsidR="00025268" w:rsidRDefault="00025268">
      <w:pPr>
        <w:pStyle w:val="ConsPlusNormal"/>
        <w:spacing w:before="200"/>
        <w:ind w:firstLine="540"/>
        <w:jc w:val="both"/>
      </w:pPr>
      <w:r>
        <w:t>Основанием для начала данной административной процедуры является представление заявителем заявления о продлении срока действия лицензии и документов.</w:t>
      </w:r>
    </w:p>
    <w:p w:rsidR="00025268" w:rsidRDefault="00025268">
      <w:pPr>
        <w:pStyle w:val="ConsPlusNormal"/>
        <w:spacing w:before="200"/>
        <w:ind w:firstLine="540"/>
        <w:jc w:val="both"/>
      </w:pPr>
      <w:r>
        <w:t>Ответственными за исполнение административной процедуры являются должностное лицо службы, ответственное за прием и регистрацию документов.</w:t>
      </w:r>
    </w:p>
    <w:p w:rsidR="00025268" w:rsidRDefault="00025268">
      <w:pPr>
        <w:pStyle w:val="ConsPlusNormal"/>
        <w:spacing w:before="200"/>
        <w:ind w:firstLine="540"/>
        <w:jc w:val="both"/>
      </w:pPr>
      <w:r>
        <w:t>Должностное лицо службы, ответственное за прием и регистрацию документов, принимает заявление и документы, выполняя при этом следующие действия:</w:t>
      </w:r>
    </w:p>
    <w:p w:rsidR="00025268" w:rsidRDefault="00025268">
      <w:pPr>
        <w:pStyle w:val="ConsPlusNormal"/>
        <w:spacing w:before="200"/>
        <w:ind w:firstLine="540"/>
        <w:jc w:val="both"/>
      </w:pPr>
      <w:r>
        <w:t>- регистрирует заявление и документы в системе электронного документооборота;</w:t>
      </w:r>
    </w:p>
    <w:p w:rsidR="00025268" w:rsidRDefault="00025268">
      <w:pPr>
        <w:pStyle w:val="ConsPlusNormal"/>
        <w:spacing w:before="200"/>
        <w:ind w:firstLine="540"/>
        <w:jc w:val="both"/>
      </w:pPr>
      <w:r>
        <w:t>- удостоверяет личность заявителя (при личном обращении);</w:t>
      </w:r>
    </w:p>
    <w:p w:rsidR="00025268" w:rsidRDefault="00025268">
      <w:pPr>
        <w:pStyle w:val="ConsPlusNormal"/>
        <w:spacing w:before="200"/>
        <w:ind w:firstLine="540"/>
        <w:jc w:val="both"/>
      </w:pPr>
      <w:r>
        <w:t>- выдает расписку-уведомление о принятии заявления и документов, ставит подпись, дату приема заявления и документов (при личном обращении);</w:t>
      </w:r>
    </w:p>
    <w:p w:rsidR="00025268" w:rsidRDefault="00025268">
      <w:pPr>
        <w:pStyle w:val="ConsPlusNormal"/>
        <w:spacing w:before="200"/>
        <w:ind w:firstLine="540"/>
        <w:jc w:val="both"/>
      </w:pPr>
      <w:r>
        <w:t>- передает зарегистрированные заявление и документы должностному лицу службы, ответственному за предоставление государственной услуги.</w:t>
      </w:r>
    </w:p>
    <w:p w:rsidR="00025268" w:rsidRDefault="00025268">
      <w:pPr>
        <w:pStyle w:val="ConsPlusNormal"/>
        <w:spacing w:before="200"/>
        <w:ind w:firstLine="540"/>
        <w:jc w:val="both"/>
      </w:pPr>
      <w:r>
        <w:t>Результатом исполнения данной административной процедуры является прием и регистрация должностным лицом службы, ответственным за прием и регистрацию заявления о продлении срока действия лицензии и прилагаемых к нему документов, их передача должностному лицу службы, ответственному за предоставление государственной услуги.</w:t>
      </w:r>
    </w:p>
    <w:p w:rsidR="00025268" w:rsidRDefault="00025268">
      <w:pPr>
        <w:pStyle w:val="ConsPlusNormal"/>
        <w:spacing w:before="200"/>
        <w:ind w:firstLine="540"/>
        <w:jc w:val="both"/>
      </w:pPr>
      <w:r>
        <w:t>Срок исполнения данной административной процедуры составляет 1 рабочий день.</w:t>
      </w:r>
    </w:p>
    <w:p w:rsidR="00025268" w:rsidRDefault="00025268">
      <w:pPr>
        <w:pStyle w:val="ConsPlusNormal"/>
        <w:spacing w:before="200"/>
        <w:ind w:firstLine="540"/>
        <w:jc w:val="both"/>
      </w:pPr>
      <w:r>
        <w:t>3.4.3. Рассмотрение заявления и прилагаемых к нему документов.</w:t>
      </w:r>
    </w:p>
    <w:p w:rsidR="00025268" w:rsidRDefault="00025268">
      <w:pPr>
        <w:pStyle w:val="ConsPlusNormal"/>
        <w:spacing w:before="200"/>
        <w:ind w:firstLine="540"/>
        <w:jc w:val="both"/>
      </w:pPr>
      <w:r>
        <w:t>Основанием для начала данной административной процедуры является поступление зарегистрированных заявления о продлении срока действия лицензии и прилагаемых к нему документов, должностному лицу службы, ответственному за предоставление государственной услуги.</w:t>
      </w:r>
    </w:p>
    <w:p w:rsidR="00025268" w:rsidRDefault="00025268">
      <w:pPr>
        <w:pStyle w:val="ConsPlusNormal"/>
        <w:spacing w:before="200"/>
        <w:ind w:firstLine="540"/>
        <w:jc w:val="both"/>
      </w:pPr>
      <w:r>
        <w:t>Ответственным за исполнение данной административной процедуры является 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proofErr w:type="gramStart"/>
      <w:r>
        <w:t>В случае поступления заявления о продлении срока действия лицензии и прилагаемых к нему документов, в электронной форме, в том числе через единый или региональный порталы, должностное лицо службы, ответственное за предоставление государственной услуги, проверяет в установленном порядке действительность усиленной квалифицированной электронной подписи, которой они подписаны.</w:t>
      </w:r>
      <w:proofErr w:type="gramEnd"/>
      <w:r>
        <w:t xml:space="preserve"> Прилагаемые к заявлению о продлении срока действия лицензии документы подписываются простой электронной подписью</w:t>
      </w:r>
    </w:p>
    <w:p w:rsidR="00025268" w:rsidRDefault="00025268">
      <w:pPr>
        <w:pStyle w:val="ConsPlusNormal"/>
        <w:spacing w:before="200"/>
        <w:ind w:firstLine="540"/>
        <w:jc w:val="both"/>
      </w:pPr>
      <w:r>
        <w:t xml:space="preserve">Если в результате проверки усиленной квалифицированной электронной подписи будет </w:t>
      </w:r>
      <w:r>
        <w:lastRenderedPageBreak/>
        <w:t xml:space="preserve">выявлено несоблюдение установленных условий признания ее действительности, то </w:t>
      </w:r>
      <w:proofErr w:type="gramStart"/>
      <w:r>
        <w:t xml:space="preserve">согласно </w:t>
      </w:r>
      <w:hyperlink w:anchor="P158">
        <w:r>
          <w:rPr>
            <w:color w:val="0000FF"/>
          </w:rPr>
          <w:t>подраздела</w:t>
        </w:r>
        <w:proofErr w:type="gramEnd"/>
        <w:r>
          <w:rPr>
            <w:color w:val="0000FF"/>
          </w:rPr>
          <w:t xml:space="preserve"> 2.6 раздела 2</w:t>
        </w:r>
      </w:hyperlink>
      <w:r>
        <w:t xml:space="preserve"> административного регламента служба отказывает заявителю в приеме заявления о продлении срока действия лицензии и прилагаемых к нему документов.</w:t>
      </w:r>
    </w:p>
    <w:p w:rsidR="00025268" w:rsidRDefault="00025268">
      <w:pPr>
        <w:pStyle w:val="ConsPlusNormal"/>
        <w:spacing w:before="200"/>
        <w:ind w:firstLine="540"/>
        <w:jc w:val="both"/>
      </w:pPr>
      <w:proofErr w:type="gramStart"/>
      <w:r>
        <w:t>Должностное лицо службы, ответственное за предоставление государственной услуги, готовит уведомление об отказе в приеме заявления о продлении срока действия лицензии и прилагаемых к нему документов, передает на подпись руководителя службы (в случае его отсутствия - заместителю руководителя службы) и после подписания направляет его заявителю с указанием мотивированной причины отказа, способом, указанным в заявлении: выдает лично и берет с заявителя расписку в</w:t>
      </w:r>
      <w:proofErr w:type="gramEnd"/>
      <w:r>
        <w:t xml:space="preserve"> </w:t>
      </w:r>
      <w:proofErr w:type="gramStart"/>
      <w:r>
        <w:t>получении</w:t>
      </w:r>
      <w:proofErr w:type="gramEnd"/>
      <w:r>
        <w:t xml:space="preserve"> уведомления об отказе в приеме документов либо направляет способом, указанным в заявлении, в течение 3 дней со дня их регистрации.</w:t>
      </w:r>
    </w:p>
    <w:p w:rsidR="00025268" w:rsidRDefault="00025268">
      <w:pPr>
        <w:pStyle w:val="ConsPlusNormal"/>
        <w:spacing w:before="200"/>
        <w:ind w:firstLine="540"/>
        <w:jc w:val="both"/>
      </w:pPr>
      <w:r>
        <w:t xml:space="preserve">В случае отсутствия основания для отказа в приеме документов, предусмотренного </w:t>
      </w:r>
      <w:hyperlink w:anchor="P158">
        <w:r>
          <w:rPr>
            <w:color w:val="0000FF"/>
          </w:rPr>
          <w:t>подразделом 2.6 раздела 2</w:t>
        </w:r>
      </w:hyperlink>
      <w:r>
        <w:t xml:space="preserve"> административного регламента, должностное лицо службы, ответственное за предоставление государственной услуги, выполняет следующие действия:</w:t>
      </w:r>
    </w:p>
    <w:p w:rsidR="00025268" w:rsidRDefault="00025268">
      <w:pPr>
        <w:pStyle w:val="ConsPlusNormal"/>
        <w:spacing w:before="200"/>
        <w:ind w:firstLine="540"/>
        <w:jc w:val="both"/>
      </w:pPr>
      <w:r>
        <w:t>- вносит в журнал регистрации полное наименование заявителя, наименование и количество принятых документов, другие данные, представленные заявителем;</w:t>
      </w:r>
    </w:p>
    <w:p w:rsidR="00025268" w:rsidRDefault="00025268">
      <w:pPr>
        <w:pStyle w:val="ConsPlusNormal"/>
        <w:spacing w:before="200"/>
        <w:ind w:firstLine="540"/>
        <w:jc w:val="both"/>
      </w:pPr>
      <w:r>
        <w:t>- заводит отдельную папку, в которой должны храниться документы и отчетность по предоставлению государственной услуги по конкретному заявителю (далее - лицензионное дело), помещая в него полученный пакет документов заявителя;</w:t>
      </w:r>
    </w:p>
    <w:p w:rsidR="00025268" w:rsidRDefault="00025268">
      <w:pPr>
        <w:pStyle w:val="ConsPlusNormal"/>
        <w:spacing w:before="200"/>
        <w:ind w:firstLine="540"/>
        <w:jc w:val="both"/>
      </w:pPr>
      <w:r>
        <w:t>- в случае</w:t>
      </w:r>
      <w:proofErr w:type="gramStart"/>
      <w:r>
        <w:t>,</w:t>
      </w:r>
      <w:proofErr w:type="gramEnd"/>
      <w:r>
        <w:t xml:space="preserve"> если взаимодействие службы и заявителя осуществляется в электронной форме, в том числе через региональный портал либо единый портал, формирует лицензионное дело в форме электронного документа, подписанного усиленной квалифицированной электронной подписью (электронное лицензионное дело);</w:t>
      </w:r>
    </w:p>
    <w:p w:rsidR="00025268" w:rsidRDefault="00025268">
      <w:pPr>
        <w:pStyle w:val="ConsPlusNormal"/>
        <w:spacing w:before="200"/>
        <w:ind w:firstLine="540"/>
        <w:jc w:val="both"/>
      </w:pPr>
      <w:r>
        <w:t xml:space="preserve">- формирует и направляет межведомственные запросы о предоставлении документов (сведений), указанных в </w:t>
      </w:r>
      <w:hyperlink w:anchor="P130">
        <w:r>
          <w:rPr>
            <w:color w:val="0000FF"/>
          </w:rPr>
          <w:t>абзацах втором</w:t>
        </w:r>
      </w:hyperlink>
      <w:r>
        <w:t xml:space="preserve"> - </w:t>
      </w:r>
      <w:hyperlink w:anchor="P133">
        <w:r>
          <w:rPr>
            <w:color w:val="0000FF"/>
          </w:rPr>
          <w:t>пятом</w:t>
        </w:r>
      </w:hyperlink>
      <w:r>
        <w:t xml:space="preserve">, </w:t>
      </w:r>
      <w:hyperlink w:anchor="P136">
        <w:r>
          <w:rPr>
            <w:color w:val="0000FF"/>
          </w:rPr>
          <w:t>седьмом пункта 2.5.8 подраздела 2.5 раздела 2</w:t>
        </w:r>
      </w:hyperlink>
      <w:r>
        <w:t xml:space="preserve"> административного регламента в соответствии с </w:t>
      </w:r>
      <w:hyperlink w:anchor="P266">
        <w:r>
          <w:rPr>
            <w:color w:val="0000FF"/>
          </w:rPr>
          <w:t>пунктом 3.1.4 подраздела 3.1 раздела 3</w:t>
        </w:r>
      </w:hyperlink>
      <w:r>
        <w:t xml:space="preserve"> административного регламента, в порядке межведомственного информационного взаимодействия, в случае, если эти документы не представлены заявителем по собственной инициативе;</w:t>
      </w:r>
    </w:p>
    <w:p w:rsidR="00025268" w:rsidRDefault="00025268">
      <w:pPr>
        <w:pStyle w:val="ConsPlusNormal"/>
        <w:spacing w:before="200"/>
        <w:ind w:firstLine="540"/>
        <w:jc w:val="both"/>
      </w:pPr>
      <w:proofErr w:type="gramStart"/>
      <w:r>
        <w:t xml:space="preserve">- готовит проект распоряжения о проведении в отношении лицензиата документарной проверки на соответствие сведений, содержащихся в представленных заявлениях, </w:t>
      </w:r>
      <w:hyperlink w:anchor="P125">
        <w:r>
          <w:rPr>
            <w:color w:val="0000FF"/>
          </w:rPr>
          <w:t>пункту 2.5.5 подраздела 2.5 раздела 2</w:t>
        </w:r>
      </w:hyperlink>
      <w:r>
        <w:t xml:space="preserve"> административного регламента, а также сведениям о соискателе лицензии,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 (далее - федеральные информационные ресурсы), и обеспечивает его подписание у руководителя службы (в</w:t>
      </w:r>
      <w:proofErr w:type="gramEnd"/>
      <w:r>
        <w:t xml:space="preserve"> </w:t>
      </w:r>
      <w:proofErr w:type="gramStart"/>
      <w:r>
        <w:t>случае</w:t>
      </w:r>
      <w:proofErr w:type="gramEnd"/>
      <w:r>
        <w:t xml:space="preserve"> его отсутствия - заместителя руководителя службы);</w:t>
      </w:r>
    </w:p>
    <w:p w:rsidR="00025268" w:rsidRDefault="00025268">
      <w:pPr>
        <w:pStyle w:val="ConsPlusNormal"/>
        <w:spacing w:before="200"/>
        <w:ind w:firstLine="540"/>
        <w:jc w:val="both"/>
      </w:pPr>
      <w:r>
        <w:t>- направляет подписанное распоряжение о проведении в отношении лицензиата документарной проверки способом, указанным в заявлении.</w:t>
      </w:r>
    </w:p>
    <w:p w:rsidR="00025268" w:rsidRDefault="00025268">
      <w:pPr>
        <w:pStyle w:val="ConsPlusNormal"/>
        <w:spacing w:before="200"/>
        <w:ind w:firstLine="540"/>
        <w:jc w:val="both"/>
      </w:pPr>
      <w:r>
        <w:t>Результатом исполнения данной административной процедуры является направление заявителю уведомления об отказе в приеме документов либо уведомления о необходимости устранения в тридцатидневный срок выявленных нарушений и (или) представления документов, которые отсутствуют, либо уведомления о возврате документов, предоставляемых для получения государственной услуги, либо распоряжения о проведении в отношении лицензиата внеплановой проверки.</w:t>
      </w:r>
    </w:p>
    <w:p w:rsidR="00025268" w:rsidRDefault="00025268">
      <w:pPr>
        <w:pStyle w:val="ConsPlusNormal"/>
        <w:spacing w:before="200"/>
        <w:ind w:firstLine="540"/>
        <w:jc w:val="both"/>
      </w:pPr>
      <w:r>
        <w:t>Срок исполнения данной административной процедуры составляет 1 рабочий день.</w:t>
      </w:r>
    </w:p>
    <w:p w:rsidR="00025268" w:rsidRDefault="00025268">
      <w:pPr>
        <w:pStyle w:val="ConsPlusNormal"/>
        <w:spacing w:before="200"/>
        <w:ind w:firstLine="540"/>
        <w:jc w:val="both"/>
      </w:pPr>
      <w:r>
        <w:t>3.4.4. Формирование и направление межведомственных запросов в органы (организации), участвующие в предоставлении государственной услуги.</w:t>
      </w:r>
    </w:p>
    <w:p w:rsidR="00025268" w:rsidRDefault="00025268">
      <w:pPr>
        <w:pStyle w:val="ConsPlusNormal"/>
        <w:spacing w:before="200"/>
        <w:ind w:firstLine="540"/>
        <w:jc w:val="both"/>
      </w:pPr>
      <w:r>
        <w:t>Основанием для начала данной административной процедуры является регистрация заявления и документов, поступивших от лицензиата.</w:t>
      </w:r>
    </w:p>
    <w:p w:rsidR="00025268" w:rsidRDefault="00025268">
      <w:pPr>
        <w:pStyle w:val="ConsPlusNormal"/>
        <w:spacing w:before="200"/>
        <w:ind w:firstLine="540"/>
        <w:jc w:val="both"/>
      </w:pPr>
      <w:r>
        <w:t>Ответственным за исполнение данной административной процедуры является 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r>
        <w:t xml:space="preserve">Датой направления межведомственного запроса является дата получения и регистрации заявления и прилагаемых к нему документов должностным лицом службы, ответственным за </w:t>
      </w:r>
      <w:r>
        <w:lastRenderedPageBreak/>
        <w:t>предоставление государственной услуги.</w:t>
      </w:r>
    </w:p>
    <w:p w:rsidR="00025268" w:rsidRDefault="00025268">
      <w:pPr>
        <w:pStyle w:val="ConsPlusNormal"/>
        <w:spacing w:before="200"/>
        <w:ind w:firstLine="540"/>
        <w:jc w:val="both"/>
      </w:pPr>
      <w:r>
        <w:t xml:space="preserve">Должностное лицо службы, ответственное за предоставление государственной услуги, направляет межведомственные запросы, отвечающие требованиям, установленным федеральным законодательством, </w:t>
      </w:r>
      <w:proofErr w:type="gramStart"/>
      <w:r>
        <w:t>в</w:t>
      </w:r>
      <w:proofErr w:type="gramEnd"/>
      <w:r>
        <w:t>:</w:t>
      </w:r>
    </w:p>
    <w:p w:rsidR="00025268" w:rsidRDefault="00025268">
      <w:pPr>
        <w:pStyle w:val="ConsPlusNormal"/>
        <w:spacing w:before="200"/>
        <w:ind w:firstLine="540"/>
        <w:jc w:val="both"/>
      </w:pPr>
      <w:r>
        <w:t>- Росреестр в части предоставления сведений из Единого государственного реестра недвижимости о зданиях, строениях, сооружениях и (или) помещениях, необходимых для выполнения заявленных работ (услуг), и принадлежащих соискателю лицензии на праве собственности или на ином законном основании;</w:t>
      </w:r>
    </w:p>
    <w:p w:rsidR="00025268" w:rsidRDefault="00025268">
      <w:pPr>
        <w:pStyle w:val="ConsPlusNormal"/>
        <w:spacing w:before="200"/>
        <w:ind w:firstLine="540"/>
        <w:jc w:val="both"/>
      </w:pPr>
      <w:r>
        <w:t>- МВД в части предоставления сведения о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025268" w:rsidRDefault="00025268">
      <w:pPr>
        <w:pStyle w:val="ConsPlusNormal"/>
        <w:spacing w:before="200"/>
        <w:ind w:firstLine="540"/>
        <w:jc w:val="both"/>
      </w:pPr>
      <w:r>
        <w:t>- ФНС в части предоставления сведений из Единого государственного реестра юридических лиц, Единого государственного реестра индивидуальных предпринимателей.</w:t>
      </w:r>
    </w:p>
    <w:p w:rsidR="00025268" w:rsidRDefault="00025268">
      <w:pPr>
        <w:pStyle w:val="ConsPlusNormal"/>
        <w:spacing w:before="200"/>
        <w:ind w:firstLine="540"/>
        <w:jc w:val="both"/>
      </w:pPr>
      <w:r>
        <w:t>Получение сведений, необходимых для предоставления государственной услуги, осуществляется посредством межведомственного информационного взаимодействия в соответствии с требованиями законодательства о персональных данных и в порядке, установленном Правительством Астраханской области, в течение 5 рабочих дней со дня поступления запроса.</w:t>
      </w:r>
    </w:p>
    <w:p w:rsidR="00025268" w:rsidRDefault="00025268">
      <w:pPr>
        <w:pStyle w:val="ConsPlusNormal"/>
        <w:spacing w:before="200"/>
        <w:ind w:firstLine="540"/>
        <w:jc w:val="both"/>
      </w:pPr>
      <w:r>
        <w:t>Результатом данной административной процедуры является получение сведений, необходимых для предоставления государственной услуги.</w:t>
      </w:r>
    </w:p>
    <w:p w:rsidR="00025268" w:rsidRDefault="00025268">
      <w:pPr>
        <w:pStyle w:val="ConsPlusNormal"/>
        <w:spacing w:before="200"/>
        <w:ind w:firstLine="540"/>
        <w:jc w:val="both"/>
      </w:pPr>
      <w:r>
        <w:t>Срок исполнения данной административной процедуры составляет не более 5 рабочих дней со дня регистрации документов.</w:t>
      </w:r>
    </w:p>
    <w:p w:rsidR="00025268" w:rsidRDefault="00025268">
      <w:pPr>
        <w:pStyle w:val="ConsPlusNormal"/>
        <w:spacing w:before="200"/>
        <w:ind w:firstLine="540"/>
        <w:jc w:val="both"/>
      </w:pPr>
      <w:r>
        <w:t>3.4.5. Проведение в отношении лицензиата документарной проверки, предоставление лицензии с продленным сроком ее действия либо отказ в продлении срока действия лицензии.</w:t>
      </w:r>
    </w:p>
    <w:p w:rsidR="00025268" w:rsidRDefault="00025268">
      <w:pPr>
        <w:pStyle w:val="ConsPlusNormal"/>
        <w:jc w:val="both"/>
      </w:pPr>
      <w:r>
        <w:t>(</w:t>
      </w:r>
      <w:proofErr w:type="gramStart"/>
      <w:r>
        <w:t>в</w:t>
      </w:r>
      <w:proofErr w:type="gramEnd"/>
      <w:r>
        <w:t xml:space="preserve"> ред. </w:t>
      </w:r>
      <w:hyperlink r:id="rId92">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 xml:space="preserve">При проведении в отношении лицензиата документарной проверки применяются положения Федерального </w:t>
      </w:r>
      <w:hyperlink r:id="rId93">
        <w:r>
          <w:rPr>
            <w:color w:val="0000FF"/>
          </w:rPr>
          <w:t>закона</w:t>
        </w:r>
      </w:hyperlink>
      <w:r>
        <w:t xml:space="preserve"> N 294-ФЗ с учетом особенностей организации и проведения проверок, установленных </w:t>
      </w:r>
      <w:hyperlink r:id="rId94">
        <w:r>
          <w:rPr>
            <w:color w:val="0000FF"/>
          </w:rPr>
          <w:t>статьей 19</w:t>
        </w:r>
      </w:hyperlink>
      <w:r>
        <w:t xml:space="preserve"> Федерального закона N 99-ФЗ.</w:t>
      </w:r>
    </w:p>
    <w:p w:rsidR="00025268" w:rsidRDefault="00025268">
      <w:pPr>
        <w:pStyle w:val="ConsPlusNormal"/>
        <w:spacing w:before="200"/>
        <w:ind w:firstLine="540"/>
        <w:jc w:val="both"/>
      </w:pPr>
      <w:r>
        <w:t>Основанием для начала данной административной процедуры является направление лицензиату распоряжения о проведении в отношении лицензиата документарной проверки на основании полного комплекта документов.</w:t>
      </w:r>
    </w:p>
    <w:p w:rsidR="00025268" w:rsidRDefault="00025268">
      <w:pPr>
        <w:pStyle w:val="ConsPlusNormal"/>
        <w:spacing w:before="200"/>
        <w:ind w:firstLine="540"/>
        <w:jc w:val="both"/>
      </w:pPr>
      <w:r>
        <w:t>Ответственным за исполнение данной административной процедуры является 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r>
        <w:t>Должностное лицо службы, ответственное за предоставление государственной услуги, проводит в отношении лицензиата документарную проверку в целях оценки соответствия сведений, указанных лицензиатом в заявлении и прилагаемых к нему документах, а также сведениям о лицензиате, содержащимся в федеральных информационных ресурсах.</w:t>
      </w:r>
    </w:p>
    <w:p w:rsidR="00025268" w:rsidRDefault="00025268">
      <w:pPr>
        <w:pStyle w:val="ConsPlusNormal"/>
        <w:spacing w:before="200"/>
        <w:ind w:firstLine="540"/>
        <w:jc w:val="both"/>
      </w:pPr>
      <w:r>
        <w:t>По результатам проведенной документарной проверки должностное лицо службы, ответственное за предоставление государственной услуги, составляет акт проверки.</w:t>
      </w:r>
    </w:p>
    <w:p w:rsidR="00025268" w:rsidRDefault="00025268">
      <w:pPr>
        <w:pStyle w:val="ConsPlusNormal"/>
        <w:spacing w:before="200"/>
        <w:ind w:firstLine="540"/>
        <w:jc w:val="both"/>
      </w:pPr>
      <w:r>
        <w:t>В случае выявления в ходе проверки наличия в представленных лицензиатом заявлении о продлении срока действия лицензии и (или) прилагаемых к нему документах недостоверной или искаженной информации, службой принимается решение об отказе в предоставлении государственной услуги.</w:t>
      </w:r>
    </w:p>
    <w:p w:rsidR="00025268" w:rsidRDefault="00025268">
      <w:pPr>
        <w:pStyle w:val="ConsPlusNormal"/>
        <w:spacing w:before="200"/>
        <w:ind w:firstLine="540"/>
        <w:jc w:val="both"/>
      </w:pPr>
      <w:r>
        <w:t>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r>
        <w:t>- готовит проект приказа об отказе в предоставлении государственной услуги, а также уведомление лицензиату об отказе в предоставлении государственной услуги по основаниям, предусмотренным абзацами вторым, восьмым пункта 2.7.2 подраздела 2.7 раздела 2 административного регламента, с указанием причин отказа;</w:t>
      </w:r>
    </w:p>
    <w:p w:rsidR="00025268" w:rsidRDefault="00025268">
      <w:pPr>
        <w:pStyle w:val="ConsPlusNormal"/>
        <w:jc w:val="both"/>
      </w:pPr>
      <w:r>
        <w:t xml:space="preserve">(в ред. </w:t>
      </w:r>
      <w:hyperlink r:id="rId95">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lastRenderedPageBreak/>
        <w:t>- подписывает проект приказа об отказе в предоставлении государственной услуги, а также уведомление лицензиату об отказе в предоставлении государственной услуги у руководителя службы (в случае его отсутствия - заместителя руководителя службы);</w:t>
      </w:r>
    </w:p>
    <w:p w:rsidR="00025268" w:rsidRDefault="00025268">
      <w:pPr>
        <w:pStyle w:val="ConsPlusNormal"/>
        <w:spacing w:before="200"/>
        <w:ind w:firstLine="540"/>
        <w:jc w:val="both"/>
      </w:pPr>
      <w:r>
        <w:t>- в день подписания уведомления об отказе в предоставлении государственной услуги с мотивированным обоснованием причин отказа, реквизитами акта проверки, вручает или направляет его лицензиату способом, указанным в заявлении.</w:t>
      </w:r>
    </w:p>
    <w:p w:rsidR="00025268" w:rsidRDefault="00025268">
      <w:pPr>
        <w:pStyle w:val="ConsPlusNormal"/>
        <w:spacing w:before="200"/>
        <w:ind w:firstLine="540"/>
        <w:jc w:val="both"/>
      </w:pPr>
      <w:r>
        <w:t>В случае</w:t>
      </w:r>
      <w:proofErr w:type="gramStart"/>
      <w:r>
        <w:t>,</w:t>
      </w:r>
      <w:proofErr w:type="gramEnd"/>
      <w:r>
        <w:t xml:space="preserve"> если по результатам документарной проверки установлено отсутствие оснований для отказа в предоставлении государственной услуги, предусмотренных абзацами вторым, восьмым пункта 2.7.2 подраздела 2.7 раздела 2 административного регламента, службой принимается решений о продлении срока действия лицензии.</w:t>
      </w:r>
    </w:p>
    <w:p w:rsidR="00025268" w:rsidRDefault="00025268">
      <w:pPr>
        <w:pStyle w:val="ConsPlusNormal"/>
        <w:jc w:val="both"/>
      </w:pPr>
      <w:r>
        <w:t xml:space="preserve">(в ред. </w:t>
      </w:r>
      <w:hyperlink r:id="rId96">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r>
        <w:t>- готовит проект приказа о предоставлении государственной услуги;</w:t>
      </w:r>
    </w:p>
    <w:p w:rsidR="00025268" w:rsidRDefault="00025268">
      <w:pPr>
        <w:pStyle w:val="ConsPlusNormal"/>
        <w:spacing w:before="200"/>
        <w:ind w:firstLine="540"/>
        <w:jc w:val="both"/>
      </w:pPr>
      <w:r>
        <w:t>- подписывает проект приказа о предоставлении государственной услуги у руководителя службы (в случае его отсутствия - заместителя руководителя службы);</w:t>
      </w:r>
    </w:p>
    <w:p w:rsidR="00025268" w:rsidRDefault="00025268">
      <w:pPr>
        <w:pStyle w:val="ConsPlusNormal"/>
        <w:spacing w:before="200"/>
        <w:ind w:firstLine="540"/>
        <w:jc w:val="both"/>
      </w:pPr>
      <w:r>
        <w:t>- вносит в реестр лицензий запись в день принятия решения о продлении срока действия лицензии.</w:t>
      </w:r>
    </w:p>
    <w:p w:rsidR="00025268" w:rsidRDefault="00025268">
      <w:pPr>
        <w:pStyle w:val="ConsPlusNormal"/>
        <w:jc w:val="both"/>
      </w:pPr>
      <w:r>
        <w:t xml:space="preserve">(абзац введен </w:t>
      </w:r>
      <w:hyperlink r:id="rId97">
        <w:r>
          <w:rPr>
            <w:color w:val="0000FF"/>
          </w:rPr>
          <w:t>Постановлением</w:t>
        </w:r>
      </w:hyperlink>
      <w:r>
        <w:t xml:space="preserve"> госжилнадзора Астраханской области от 01.10.2020 N 05-П)</w:t>
      </w:r>
    </w:p>
    <w:p w:rsidR="00025268" w:rsidRDefault="00025268">
      <w:pPr>
        <w:pStyle w:val="ConsPlusNormal"/>
        <w:spacing w:before="200"/>
        <w:ind w:firstLine="540"/>
        <w:jc w:val="both"/>
      </w:pPr>
      <w:r>
        <w:t>Результатом исполнения данной административной процедуры является предоставление лицензии с продленным сроком ее действия либо отказ в продлении срока действия лицензии.</w:t>
      </w:r>
    </w:p>
    <w:p w:rsidR="00025268" w:rsidRDefault="00025268">
      <w:pPr>
        <w:pStyle w:val="ConsPlusNormal"/>
        <w:jc w:val="both"/>
      </w:pPr>
      <w:r>
        <w:t xml:space="preserve">(в ред. </w:t>
      </w:r>
      <w:hyperlink r:id="rId98">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Срок исполнения административной процедуры не более 6 рабочих дней.</w:t>
      </w:r>
    </w:p>
    <w:p w:rsidR="00025268" w:rsidRDefault="00025268">
      <w:pPr>
        <w:pStyle w:val="ConsPlusNormal"/>
        <w:jc w:val="both"/>
      </w:pPr>
      <w:r>
        <w:t xml:space="preserve">(в ред. </w:t>
      </w:r>
      <w:hyperlink r:id="rId99">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 xml:space="preserve">3.4.6. Утратил силу с 1 января 2021 года. - </w:t>
      </w:r>
      <w:hyperlink r:id="rId100">
        <w:r>
          <w:rPr>
            <w:color w:val="0000FF"/>
          </w:rPr>
          <w:t>Постановление</w:t>
        </w:r>
      </w:hyperlink>
      <w:r>
        <w:t xml:space="preserve"> госжилнадзора Астраханской области от 01.10.2020 N 05-П.</w:t>
      </w:r>
    </w:p>
    <w:p w:rsidR="00025268" w:rsidRDefault="00025268">
      <w:pPr>
        <w:pStyle w:val="ConsPlusNormal"/>
        <w:spacing w:before="200"/>
        <w:ind w:firstLine="540"/>
        <w:jc w:val="both"/>
      </w:pPr>
      <w:r>
        <w:t>3.5. Последовательность административных процедур при предоставлении государственной услуги по предоставлению сведений из реестра лицензий</w:t>
      </w:r>
    </w:p>
    <w:p w:rsidR="00025268" w:rsidRDefault="00025268">
      <w:pPr>
        <w:pStyle w:val="ConsPlusNormal"/>
        <w:spacing w:before="200"/>
        <w:ind w:firstLine="540"/>
        <w:jc w:val="both"/>
      </w:pPr>
      <w:r>
        <w:t>3.5.1. Предоставление государственной услуги включает в себя выполнение следующих административных процедур:</w:t>
      </w:r>
    </w:p>
    <w:p w:rsidR="00025268" w:rsidRDefault="00025268">
      <w:pPr>
        <w:pStyle w:val="ConsPlusNormal"/>
        <w:spacing w:before="200"/>
        <w:ind w:firstLine="540"/>
        <w:jc w:val="both"/>
      </w:pPr>
      <w:r>
        <w:t>- прием и регистрация заявления;</w:t>
      </w:r>
    </w:p>
    <w:p w:rsidR="00025268" w:rsidRDefault="00025268">
      <w:pPr>
        <w:pStyle w:val="ConsPlusNormal"/>
        <w:spacing w:before="200"/>
        <w:ind w:firstLine="540"/>
        <w:jc w:val="both"/>
      </w:pPr>
      <w:r>
        <w:t>- рассмотрение заявления о предоставлении сведений из реестра лицензий и выдача заявителю сведений из реестра лицензий или справки об отсутствии запрашиваемых сведений либо уведомления об отказе в предоставлении государственной услуги, отказе в приеме документов;</w:t>
      </w:r>
    </w:p>
    <w:p w:rsidR="00025268" w:rsidRDefault="00025268">
      <w:pPr>
        <w:pStyle w:val="ConsPlusNormal"/>
        <w:spacing w:before="200"/>
        <w:ind w:firstLine="540"/>
        <w:jc w:val="both"/>
      </w:pPr>
      <w:r>
        <w:t>- формирование и направление межведомственных запросов в органы (организации), участвующие в предоставлении государственной услуги.</w:t>
      </w:r>
    </w:p>
    <w:p w:rsidR="00025268" w:rsidRDefault="00025268">
      <w:pPr>
        <w:pStyle w:val="ConsPlusNormal"/>
        <w:spacing w:before="200"/>
        <w:ind w:firstLine="540"/>
        <w:jc w:val="both"/>
      </w:pPr>
      <w:r>
        <w:t>3.5.2. Прием и регистрация заявления</w:t>
      </w:r>
    </w:p>
    <w:p w:rsidR="00025268" w:rsidRDefault="00025268">
      <w:pPr>
        <w:pStyle w:val="ConsPlusNormal"/>
        <w:spacing w:before="200"/>
        <w:ind w:firstLine="540"/>
        <w:jc w:val="both"/>
      </w:pPr>
      <w:r>
        <w:t>Основанием для начала данной административной процедуры является представление лицензиатом заявления о предоставлении сведений из реестра и сведений, подтверждающие плату за предоставление выписки из реестра лицензий на бумажном носителе, в порядке, указанном в пункте 2.5.10 подраздела 2.5 раздела 2 административного регламента.</w:t>
      </w:r>
    </w:p>
    <w:p w:rsidR="00025268" w:rsidRDefault="00025268">
      <w:pPr>
        <w:pStyle w:val="ConsPlusNormal"/>
        <w:spacing w:before="200"/>
        <w:ind w:firstLine="540"/>
        <w:jc w:val="both"/>
      </w:pPr>
      <w:r>
        <w:t>Ответственным за исполнение административной процедуры является должностное лицо службы, ответственное за прием и регистрацию документов.</w:t>
      </w:r>
    </w:p>
    <w:p w:rsidR="00025268" w:rsidRDefault="00025268">
      <w:pPr>
        <w:pStyle w:val="ConsPlusNormal"/>
        <w:spacing w:before="200"/>
        <w:ind w:firstLine="540"/>
        <w:jc w:val="both"/>
      </w:pPr>
      <w:r>
        <w:t>Должностное лицо службы, ответственное за прием и регистрацию документов, принимает заявление и документ, выполняя при этом следующие действия:</w:t>
      </w:r>
    </w:p>
    <w:p w:rsidR="00025268" w:rsidRDefault="00025268">
      <w:pPr>
        <w:pStyle w:val="ConsPlusNormal"/>
        <w:spacing w:before="200"/>
        <w:ind w:firstLine="540"/>
        <w:jc w:val="both"/>
      </w:pPr>
      <w:r>
        <w:t>- регистрирует заявление и документ в системе электронного документооборота;</w:t>
      </w:r>
    </w:p>
    <w:p w:rsidR="00025268" w:rsidRDefault="00025268">
      <w:pPr>
        <w:pStyle w:val="ConsPlusNormal"/>
        <w:spacing w:before="200"/>
        <w:ind w:firstLine="540"/>
        <w:jc w:val="both"/>
      </w:pPr>
      <w:r>
        <w:lastRenderedPageBreak/>
        <w:t>- удостоверяет личность заявителя (при личном обращении);</w:t>
      </w:r>
    </w:p>
    <w:p w:rsidR="00025268" w:rsidRDefault="00025268">
      <w:pPr>
        <w:pStyle w:val="ConsPlusNormal"/>
        <w:spacing w:before="200"/>
        <w:ind w:firstLine="540"/>
        <w:jc w:val="both"/>
      </w:pPr>
      <w:r>
        <w:t>- выдает расписку-уведомление о принятии заявления и документа, ставит подпись, дату приема заявления и документа (при личном обращении);</w:t>
      </w:r>
    </w:p>
    <w:p w:rsidR="00025268" w:rsidRDefault="00025268">
      <w:pPr>
        <w:pStyle w:val="ConsPlusNormal"/>
        <w:spacing w:before="200"/>
        <w:ind w:firstLine="540"/>
        <w:jc w:val="both"/>
      </w:pPr>
      <w:proofErr w:type="gramStart"/>
      <w:r>
        <w:t>- передает зарегистрированные заявление и документ должностному лицу службы, ответственному за предоставление государственной услуги.</w:t>
      </w:r>
      <w:proofErr w:type="gramEnd"/>
    </w:p>
    <w:p w:rsidR="00025268" w:rsidRDefault="00025268">
      <w:pPr>
        <w:pStyle w:val="ConsPlusNormal"/>
        <w:spacing w:before="200"/>
        <w:ind w:firstLine="540"/>
        <w:jc w:val="both"/>
      </w:pPr>
      <w:r>
        <w:t>Результатом исполнения данной административной процедуры является прием и регистрация должностным лицом службы, ответственным за прием и регистрацию заявления о предоставлении сведений из реестра лицензий и документа и их передача должностному лицу службы, ответственному за предоставление государственной услуги.</w:t>
      </w:r>
    </w:p>
    <w:p w:rsidR="00025268" w:rsidRDefault="00025268">
      <w:pPr>
        <w:pStyle w:val="ConsPlusNormal"/>
        <w:spacing w:before="200"/>
        <w:ind w:firstLine="540"/>
        <w:jc w:val="both"/>
      </w:pPr>
      <w:r>
        <w:t>Срок исполнения данной административной процедуры составляет 1 рабочий день.</w:t>
      </w:r>
    </w:p>
    <w:p w:rsidR="00025268" w:rsidRDefault="00025268">
      <w:pPr>
        <w:pStyle w:val="ConsPlusNormal"/>
        <w:spacing w:before="200"/>
        <w:ind w:firstLine="540"/>
        <w:jc w:val="both"/>
      </w:pPr>
      <w:r>
        <w:t>3.5.3. Рассмотрение заявления и документов и выдача заявителю сведений из реестра лицензий или справки об отсутствии запрашиваемых сведений либо уведомления об отказе в предоставлении государственной услуги, отказе в приеме документов</w:t>
      </w:r>
    </w:p>
    <w:p w:rsidR="00025268" w:rsidRDefault="00025268">
      <w:pPr>
        <w:pStyle w:val="ConsPlusNormal"/>
        <w:spacing w:before="200"/>
        <w:ind w:firstLine="540"/>
        <w:jc w:val="both"/>
      </w:pPr>
      <w:r>
        <w:t>Основанием для начала административной процедуры является получение должностным лицом службы, ответственным за предоставление государственной услуги, зарегистрированного заявления о предоставлении сведений из реестра и документа.</w:t>
      </w:r>
    </w:p>
    <w:p w:rsidR="00025268" w:rsidRDefault="00025268">
      <w:pPr>
        <w:pStyle w:val="ConsPlusNormal"/>
        <w:spacing w:before="200"/>
        <w:ind w:firstLine="540"/>
        <w:jc w:val="both"/>
      </w:pPr>
      <w:r>
        <w:t>Ответственным за исполнение данной административной процедуры является 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r>
        <w:t>В случае поступления заявления о предоставлении сведений из реестра в электронной форме, в том числе посредством единого или регионального порталов, должностное лицо службы, ответственное за предоставление государственной услуги, проверяет в установленном порядке действительность усиленной квалифицированной электронной подписи, которой оно подписано.</w:t>
      </w:r>
    </w:p>
    <w:p w:rsidR="00025268" w:rsidRDefault="00025268">
      <w:pPr>
        <w:pStyle w:val="ConsPlusNormal"/>
        <w:spacing w:before="200"/>
        <w:ind w:firstLine="540"/>
        <w:jc w:val="both"/>
      </w:pPr>
      <w:proofErr w:type="gramStart"/>
      <w:r>
        <w:t>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то согласно подразделу 2.6 раздела 2 административного регламента должностное лицо службы, ответственное за предоставление государственной услуги, готовит проект решения об отказе в приеме документов, обеспечивает его подписание у руководителя (в случае его отсутствия у заместителя руководителя) службы, уведомление об отказе в приеме документов, обеспечивает</w:t>
      </w:r>
      <w:proofErr w:type="gramEnd"/>
      <w:r>
        <w:t xml:space="preserve"> его подписание у руководителя (в его отсутствия - у заместителя руководителя) службы и направляет указанное уведомление заявителю способом, указанным в заявлении.</w:t>
      </w:r>
    </w:p>
    <w:p w:rsidR="00025268" w:rsidRDefault="00025268">
      <w:pPr>
        <w:pStyle w:val="ConsPlusNormal"/>
        <w:spacing w:before="200"/>
        <w:ind w:firstLine="540"/>
        <w:jc w:val="both"/>
      </w:pPr>
      <w:r>
        <w:t>В случае отсутствия основания для отказа в приеме заявления, предусмотренного подразделом 2.6 раздела 2 административного регламента, 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r>
        <w:t>- формирует и направляет межведомственный запрос о предоставлении сведений, подтверждающих плату за предоставление выписки из реестра лицензий на бумажном носителе, в соответствии с пунктом 3.5.4 подраздела 3.5 раздела 3 административного регламента, в порядке межведомственного информационного взаимодействия, в случае, если заявитель не представил эти сведения по собственной инициативе;</w:t>
      </w:r>
    </w:p>
    <w:p w:rsidR="00025268" w:rsidRDefault="00025268">
      <w:pPr>
        <w:pStyle w:val="ConsPlusNormal"/>
        <w:spacing w:before="200"/>
        <w:ind w:firstLine="540"/>
        <w:jc w:val="both"/>
      </w:pPr>
      <w:r>
        <w:t>- проверяет наличие (отсутствие) основания для отказа в предоставлении государственной услуги, предусмотренного абзацем пятым пункта 2.7.2 подраздела 2.7 раздела 2 административного регламента.</w:t>
      </w:r>
    </w:p>
    <w:p w:rsidR="00025268" w:rsidRDefault="00025268">
      <w:pPr>
        <w:pStyle w:val="ConsPlusNormal"/>
        <w:spacing w:before="200"/>
        <w:ind w:firstLine="540"/>
        <w:jc w:val="both"/>
      </w:pPr>
      <w:r>
        <w:t>В случае отсутствия основания для отказа в предоставлении государственной услуги, предусмотренного абзацем пятым пункта 2.7.2 подраздела 2.7 раздела 2 административного регламента, 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proofErr w:type="gramStart"/>
      <w:r>
        <w:t>- готовит выписку из реестра лицензий с соблюдением требований, указанных в абзацах двенадцатом - двадцатом настоящего пункта, либо копию акта службы о принятом решении, либо справку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обеспечивает их подписание у руководителя службы (в его отсутствия - у заместителя руководителя);</w:t>
      </w:r>
      <w:proofErr w:type="gramEnd"/>
    </w:p>
    <w:p w:rsidR="00025268" w:rsidRDefault="00025268">
      <w:pPr>
        <w:pStyle w:val="ConsPlusNormal"/>
        <w:spacing w:before="200"/>
        <w:ind w:firstLine="540"/>
        <w:jc w:val="both"/>
      </w:pPr>
      <w:r>
        <w:lastRenderedPageBreak/>
        <w:t>- направляет указанные документы заявителю способом, указанным в заявлении.</w:t>
      </w:r>
    </w:p>
    <w:p w:rsidR="00025268" w:rsidRDefault="00025268">
      <w:pPr>
        <w:pStyle w:val="ConsPlusNormal"/>
        <w:spacing w:before="200"/>
        <w:ind w:firstLine="540"/>
        <w:jc w:val="both"/>
      </w:pPr>
      <w:r>
        <w:t>Выписка из реестра лицензий содержит следующие сведения:</w:t>
      </w:r>
    </w:p>
    <w:p w:rsidR="00025268" w:rsidRDefault="00025268">
      <w:pPr>
        <w:pStyle w:val="ConsPlusNormal"/>
        <w:spacing w:before="200"/>
        <w:ind w:firstLine="540"/>
        <w:jc w:val="both"/>
      </w:pPr>
      <w:r>
        <w:t>- наименование службы;</w:t>
      </w:r>
    </w:p>
    <w:p w:rsidR="00025268" w:rsidRDefault="00025268">
      <w:pPr>
        <w:pStyle w:val="ConsPlusNormal"/>
        <w:spacing w:before="200"/>
        <w:ind w:firstLine="540"/>
        <w:jc w:val="both"/>
      </w:pPr>
      <w:r>
        <w:t>-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025268" w:rsidRDefault="00025268">
      <w:pPr>
        <w:pStyle w:val="ConsPlusNormal"/>
        <w:spacing w:before="200"/>
        <w:ind w:firstLine="540"/>
        <w:jc w:val="both"/>
      </w:pPr>
      <w:r>
        <w:t>-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адреса мест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025268" w:rsidRDefault="00025268">
      <w:pPr>
        <w:pStyle w:val="ConsPlusNormal"/>
        <w:spacing w:before="200"/>
        <w:ind w:firstLine="540"/>
        <w:jc w:val="both"/>
      </w:pPr>
      <w:r>
        <w:t>- идентификационный номер налогоплательщика;</w:t>
      </w:r>
    </w:p>
    <w:p w:rsidR="00025268" w:rsidRDefault="00025268">
      <w:pPr>
        <w:pStyle w:val="ConsPlusNormal"/>
        <w:spacing w:before="200"/>
        <w:ind w:firstLine="540"/>
        <w:jc w:val="both"/>
      </w:pPr>
      <w:r>
        <w:t>- лицензируемый вид деятельности с указанием выполняемых работ, оказываемых услуг, составляющих лицензируемый вид деятельности;</w:t>
      </w:r>
    </w:p>
    <w:p w:rsidR="00025268" w:rsidRDefault="00025268">
      <w:pPr>
        <w:pStyle w:val="ConsPlusNormal"/>
        <w:spacing w:before="200"/>
        <w:ind w:firstLine="540"/>
        <w:jc w:val="both"/>
      </w:pPr>
      <w:r>
        <w:t>- номер и дата приказа службы о предоставлении или переоформлении лицензии;</w:t>
      </w:r>
    </w:p>
    <w:p w:rsidR="00025268" w:rsidRDefault="00025268">
      <w:pPr>
        <w:pStyle w:val="ConsPlusNormal"/>
        <w:spacing w:before="200"/>
        <w:ind w:firstLine="540"/>
        <w:jc w:val="both"/>
      </w:pPr>
      <w:r>
        <w:t>- сведения о дате формирования выписки, регистрационном номере лицензии, соответствующем номеру записи в реестре лицензий о предоставлении лицензии, о дате предоставления лицензии.</w:t>
      </w:r>
    </w:p>
    <w:p w:rsidR="00025268" w:rsidRDefault="00025268">
      <w:pPr>
        <w:pStyle w:val="ConsPlusNormal"/>
        <w:spacing w:before="200"/>
        <w:ind w:firstLine="540"/>
        <w:jc w:val="both"/>
      </w:pPr>
      <w:r>
        <w:t>На выписку из реестра лицензий должен быть нанесен двухмерный штриховой код, содержащий в кодированном виде адрес страницы в сети "Интернет" с размещенными на ней записями в реестре лицензий, содержащими сведения о предоставленной лицензии.</w:t>
      </w:r>
    </w:p>
    <w:p w:rsidR="00025268" w:rsidRDefault="00025268">
      <w:pPr>
        <w:pStyle w:val="ConsPlusNormal"/>
        <w:spacing w:before="200"/>
        <w:ind w:firstLine="540"/>
        <w:jc w:val="both"/>
      </w:pPr>
      <w:r>
        <w:t>В случае наличия основания для отказа в предоставлении государственной услуги, предусмотренного абзацем пятым пункта 2.7.2 подраздела 2.7 раздела 2 административного регламента, 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r>
        <w:t>- готовит проект приказа об отказе в предоставлении государственной услуги и обеспечивает его подписание у руководителя службы (в случае его отсутствия - у заместителя руководителя службы);</w:t>
      </w:r>
    </w:p>
    <w:p w:rsidR="00025268" w:rsidRDefault="00025268">
      <w:pPr>
        <w:pStyle w:val="ConsPlusNormal"/>
        <w:spacing w:before="200"/>
        <w:ind w:firstLine="540"/>
        <w:jc w:val="both"/>
      </w:pPr>
      <w:r>
        <w:t>- на основании приказа об отказе в предоставлении государственной услуги готовит проект уведомления об отказе в предоставлении государственной услуги и обеспечивает его подписание у руководителя службы (в случае его отсутствия - у заместителя руководителя службы);</w:t>
      </w:r>
    </w:p>
    <w:p w:rsidR="00025268" w:rsidRDefault="00025268">
      <w:pPr>
        <w:pStyle w:val="ConsPlusNormal"/>
        <w:spacing w:before="200"/>
        <w:ind w:firstLine="540"/>
        <w:jc w:val="both"/>
      </w:pPr>
      <w:r>
        <w:t>- направляет уведомление об отказе в предоставлении государственной услуги заявителю способом, указанным в заявлении.</w:t>
      </w:r>
    </w:p>
    <w:p w:rsidR="00025268" w:rsidRDefault="00025268">
      <w:pPr>
        <w:pStyle w:val="ConsPlusNormal"/>
        <w:spacing w:before="200"/>
        <w:ind w:firstLine="540"/>
        <w:jc w:val="both"/>
      </w:pPr>
      <w:r>
        <w:t>Результатом исполнения данной административной процедуры является выдача либо направление заявителю выписки из реестра лицензий, либо копии акта службы о принятом решении, либо справки об отсутствии запрашиваемых сведений или уведомления об отказе в приеме документов, об отказе в предоставлении государственной услуги.</w:t>
      </w:r>
    </w:p>
    <w:p w:rsidR="00025268" w:rsidRDefault="00025268">
      <w:pPr>
        <w:pStyle w:val="ConsPlusNormal"/>
        <w:spacing w:before="200"/>
        <w:ind w:firstLine="540"/>
        <w:jc w:val="both"/>
      </w:pPr>
      <w:r>
        <w:t>Срок исполнения данной административной процедуры составляет 2 рабочих дня, за исключением случая, предусмотренного абзацем двадцать седьмым настоящего пункта.</w:t>
      </w:r>
    </w:p>
    <w:p w:rsidR="00025268" w:rsidRDefault="00025268">
      <w:pPr>
        <w:pStyle w:val="ConsPlusNormal"/>
        <w:spacing w:before="200"/>
        <w:ind w:firstLine="540"/>
        <w:jc w:val="both"/>
      </w:pPr>
      <w:r>
        <w:t>В случае непредставления заявителем сведений, подтверждающие плату за предоставление выписки из реестра лицензий на бумажном носителе, государственная услуга предоставляется в день получения службой сведений, необходимых для предоставления государственной услуги.</w:t>
      </w:r>
    </w:p>
    <w:p w:rsidR="00025268" w:rsidRDefault="00025268">
      <w:pPr>
        <w:pStyle w:val="ConsPlusNormal"/>
        <w:spacing w:before="200"/>
        <w:ind w:firstLine="540"/>
        <w:jc w:val="both"/>
      </w:pPr>
      <w:r>
        <w:t>3.5.4. Формирование и направление межведомственных запросов в органы (организации), участвующие в предоставлении государственной услуги</w:t>
      </w:r>
    </w:p>
    <w:p w:rsidR="00025268" w:rsidRDefault="00025268">
      <w:pPr>
        <w:pStyle w:val="ConsPlusNormal"/>
        <w:spacing w:before="200"/>
        <w:ind w:firstLine="540"/>
        <w:jc w:val="both"/>
      </w:pPr>
      <w:r>
        <w:t xml:space="preserve">Основанием для начала данной административной процедуры является регистрация заявления о предоставлении сведений из реестра и непредставление заявителем по собственной </w:t>
      </w:r>
      <w:r>
        <w:lastRenderedPageBreak/>
        <w:t>инициативе сведений, подтверждающие плату за предоставление выписки из реестра лицензий на бумажном носителе.</w:t>
      </w:r>
    </w:p>
    <w:p w:rsidR="00025268" w:rsidRDefault="00025268">
      <w:pPr>
        <w:pStyle w:val="ConsPlusNormal"/>
        <w:spacing w:before="200"/>
        <w:ind w:firstLine="540"/>
        <w:jc w:val="both"/>
      </w:pPr>
      <w:r>
        <w:t>Ответственным за исполнение данной административной процедуры является должностное лицо службы, ответственное за предоставление государственной услуги.</w:t>
      </w:r>
    </w:p>
    <w:p w:rsidR="00025268" w:rsidRDefault="00025268">
      <w:pPr>
        <w:pStyle w:val="ConsPlusNormal"/>
        <w:spacing w:before="200"/>
        <w:ind w:firstLine="540"/>
        <w:jc w:val="both"/>
      </w:pPr>
      <w:r>
        <w:t>Датой направления межведомственного запроса является дата получения и регистрации заявления о предоставлении сведений из реестра должностным лицом службы, ответственным за предоставление государственной услуги.</w:t>
      </w:r>
    </w:p>
    <w:p w:rsidR="00025268" w:rsidRDefault="00025268">
      <w:pPr>
        <w:pStyle w:val="ConsPlusNormal"/>
        <w:spacing w:before="200"/>
        <w:ind w:firstLine="540"/>
        <w:jc w:val="both"/>
      </w:pPr>
      <w:r>
        <w:t>В случае</w:t>
      </w:r>
      <w:proofErr w:type="gramStart"/>
      <w:r>
        <w:t>,</w:t>
      </w:r>
      <w:proofErr w:type="gramEnd"/>
      <w:r>
        <w:t xml:space="preserve"> если лицензиат по собственной инициативе не представил сведений, подтверждающие плату за предоставление выписки из реестра лицензий на бумажном носителе, должностное лицо службы, ответственное за предоставление государственной услуги, направляет межведомственный запрос, отвечающий требованиям, установленным федеральным законодательством, в ФК в части предоставления сведений из государственной информационной системы о государственных и муниципальных платежах о плате за предоставление выписки из реестра лицензий на бумажном носителе.</w:t>
      </w:r>
    </w:p>
    <w:p w:rsidR="00025268" w:rsidRDefault="00025268">
      <w:pPr>
        <w:pStyle w:val="ConsPlusNormal"/>
        <w:spacing w:before="200"/>
        <w:ind w:firstLine="540"/>
        <w:jc w:val="both"/>
      </w:pPr>
      <w:r>
        <w:t>Получение сведений, необходимых для предоставления государственной услуги, осуществляется посредством межведомственного информационного взаимодействия в соответствии с требованиями законодательства о персональных данных и в порядке, установленном Правительством Астраханской области, в течение 5 рабочих дней со дня поступления запроса.</w:t>
      </w:r>
    </w:p>
    <w:p w:rsidR="00025268" w:rsidRDefault="00025268">
      <w:pPr>
        <w:pStyle w:val="ConsPlusNormal"/>
        <w:spacing w:before="200"/>
        <w:ind w:firstLine="540"/>
        <w:jc w:val="both"/>
      </w:pPr>
      <w:r>
        <w:t>Результатом данной административной процедуры является получение сведений, необходимых для предоставления государственной услуги.</w:t>
      </w:r>
    </w:p>
    <w:p w:rsidR="00025268" w:rsidRDefault="00025268">
      <w:pPr>
        <w:pStyle w:val="ConsPlusNormal"/>
        <w:spacing w:before="200"/>
        <w:ind w:firstLine="540"/>
        <w:jc w:val="both"/>
      </w:pPr>
      <w:r>
        <w:t>Срок исполнения данной административной процедуры составляет не более 5 рабочих дней со дня регистрации заявления о предоставлении сведений из реестра.</w:t>
      </w:r>
    </w:p>
    <w:p w:rsidR="00025268" w:rsidRDefault="00025268">
      <w:pPr>
        <w:pStyle w:val="ConsPlusNormal"/>
        <w:jc w:val="both"/>
      </w:pPr>
      <w:r>
        <w:t xml:space="preserve">(подраздел 3.5 в ред. </w:t>
      </w:r>
      <w:hyperlink r:id="rId101">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3.6. Исправление допущенных опечаток и ошибок в выданных в результате предоставления государственной услуги документах</w:t>
      </w:r>
    </w:p>
    <w:p w:rsidR="00025268" w:rsidRDefault="00025268">
      <w:pPr>
        <w:pStyle w:val="ConsPlusNormal"/>
        <w:spacing w:before="200"/>
        <w:ind w:firstLine="540"/>
        <w:jc w:val="both"/>
      </w:pPr>
      <w:r>
        <w:t>В случае выявления заявителем в документах, полученных в результате предоставления государственной услуги, опечаток и ошибок заявитель представляет в службу заявление об исправлении опечаток и ошибок.</w:t>
      </w:r>
    </w:p>
    <w:p w:rsidR="00025268" w:rsidRDefault="00025268">
      <w:pPr>
        <w:pStyle w:val="ConsPlusNormal"/>
        <w:spacing w:before="200"/>
        <w:ind w:firstLine="540"/>
        <w:jc w:val="both"/>
      </w:pPr>
      <w:r>
        <w:t>Исправление допущенных опечаток и ошибок в выданных в результате предоставления государственной услуги документах выполняется бесплатно.</w:t>
      </w:r>
    </w:p>
    <w:p w:rsidR="00025268" w:rsidRDefault="00025268">
      <w:pPr>
        <w:pStyle w:val="ConsPlusNormal"/>
        <w:spacing w:before="200"/>
        <w:ind w:firstLine="540"/>
        <w:jc w:val="both"/>
      </w:pPr>
      <w:r>
        <w:t>Должностное лицо службы, ответственное за предоставление государственной услуги, в срок, не превышающий 3 рабочих дней со дня поступления заявления об исправлении опечаток и ошибок в службу, проводит проверку указанных в заявлении об исправлении опечаток и ошибок сведений.</w:t>
      </w:r>
    </w:p>
    <w:p w:rsidR="00025268" w:rsidRDefault="00025268">
      <w:pPr>
        <w:pStyle w:val="ConsPlusNormal"/>
        <w:spacing w:before="200"/>
        <w:ind w:firstLine="540"/>
        <w:jc w:val="both"/>
      </w:pPr>
      <w:proofErr w:type="gramStart"/>
      <w:r>
        <w:t>В случае выявления допущенных опечаток и ошибок в выданных в результате предоставления государственной услуги документах должностное лицо службы, ответственное за предоставление государственной услуги, осуществляет их замену (исправление) и направление заявителю в срок, не превышающий 3 рабочих дней со дня проведения проверки указанных в заявлении об исправлении опечаток и ошибок сведений.</w:t>
      </w:r>
      <w:proofErr w:type="gramEnd"/>
    </w:p>
    <w:p w:rsidR="00025268" w:rsidRDefault="00025268">
      <w:pPr>
        <w:pStyle w:val="ConsPlusNormal"/>
        <w:spacing w:before="200"/>
        <w:ind w:firstLine="540"/>
        <w:jc w:val="both"/>
      </w:pPr>
      <w:proofErr w:type="gramStart"/>
      <w:r>
        <w:t>Результатом исполнения данной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либо направление заявителю уведомления об отсутствии опечаток и ошибок в выданных в результате предоставления государственной услуги документах.</w:t>
      </w:r>
      <w:proofErr w:type="gramEnd"/>
    </w:p>
    <w:p w:rsidR="00025268" w:rsidRDefault="00025268">
      <w:pPr>
        <w:pStyle w:val="ConsPlusNormal"/>
        <w:spacing w:before="200"/>
        <w:ind w:firstLine="540"/>
        <w:jc w:val="both"/>
      </w:pPr>
      <w:r>
        <w:t>Срок исполнения данной административной процедуры составляет не более 7 рабочих дней.</w:t>
      </w:r>
    </w:p>
    <w:p w:rsidR="00025268" w:rsidRDefault="00025268">
      <w:pPr>
        <w:pStyle w:val="ConsPlusNormal"/>
        <w:ind w:firstLine="540"/>
        <w:jc w:val="both"/>
      </w:pPr>
    </w:p>
    <w:p w:rsidR="00025268" w:rsidRDefault="00025268">
      <w:pPr>
        <w:pStyle w:val="ConsPlusTitle"/>
        <w:jc w:val="center"/>
        <w:outlineLvl w:val="1"/>
      </w:pPr>
      <w:r>
        <w:t>4. Формы контроля</w:t>
      </w:r>
    </w:p>
    <w:p w:rsidR="00025268" w:rsidRDefault="00025268">
      <w:pPr>
        <w:pStyle w:val="ConsPlusTitle"/>
        <w:jc w:val="center"/>
      </w:pPr>
      <w:r>
        <w:t>за исполнением административного регламента</w:t>
      </w:r>
    </w:p>
    <w:p w:rsidR="00025268" w:rsidRDefault="00025268">
      <w:pPr>
        <w:pStyle w:val="ConsPlusNormal"/>
        <w:jc w:val="center"/>
      </w:pPr>
    </w:p>
    <w:p w:rsidR="00025268" w:rsidRDefault="00025268">
      <w:pPr>
        <w:pStyle w:val="ConsPlusNormal"/>
        <w:ind w:firstLine="540"/>
        <w:jc w:val="both"/>
      </w:pPr>
      <w:r>
        <w:t xml:space="preserve">4.1. Порядок осуществления текущего </w:t>
      </w:r>
      <w:proofErr w:type="gramStart"/>
      <w:r>
        <w:t>контроля за</w:t>
      </w:r>
      <w:proofErr w:type="gramEnd"/>
      <w:r>
        <w:t xml:space="preserve"> соблюдением и исполнением должностными лицами службы положений административного регламента, устанавливающих требования к предоставлению государственной услуги, а также принятием решений </w:t>
      </w:r>
      <w:r>
        <w:lastRenderedPageBreak/>
        <w:t>ответственными лицами</w:t>
      </w:r>
    </w:p>
    <w:p w:rsidR="00025268" w:rsidRDefault="00025268">
      <w:pPr>
        <w:pStyle w:val="ConsPlusNormal"/>
        <w:spacing w:before="200"/>
        <w:ind w:firstLine="540"/>
        <w:jc w:val="both"/>
      </w:pPr>
      <w:r>
        <w:t xml:space="preserve">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при предоставлении государственной услуги и принятием решений, осуществляется руководителем службы.</w:t>
      </w:r>
    </w:p>
    <w:p w:rsidR="00025268" w:rsidRDefault="00025268">
      <w:pPr>
        <w:pStyle w:val="ConsPlusNormal"/>
        <w:spacing w:before="20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rsidR="00025268" w:rsidRDefault="00025268">
      <w:pPr>
        <w:pStyle w:val="ConsPlusNormal"/>
        <w:spacing w:before="200"/>
        <w:ind w:firstLine="540"/>
        <w:jc w:val="both"/>
      </w:pPr>
      <w:r>
        <w:t>Контроль полноты и качества предоставления государственной услуги осуществляется руководителем службы (в случае его отсутствия - заместителем руководителя службы)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службы.</w:t>
      </w:r>
    </w:p>
    <w:p w:rsidR="00025268" w:rsidRDefault="00025268">
      <w:pPr>
        <w:pStyle w:val="ConsPlusNormal"/>
        <w:spacing w:before="200"/>
        <w:ind w:firstLine="540"/>
        <w:jc w:val="both"/>
      </w:pPr>
      <w:r>
        <w:t>Периодичность проведения проверок носит плановый характер (осуществляется на основании полугодовых или годовых планов работы), тематический характер (проверка предоставления государственной услуги отдельным категориям заявителей) и внеплановый характер (по конкретному обращению заявителя).</w:t>
      </w:r>
    </w:p>
    <w:p w:rsidR="00025268" w:rsidRDefault="00025268">
      <w:pPr>
        <w:pStyle w:val="ConsPlusNormal"/>
        <w:spacing w:before="200"/>
        <w:ind w:firstLine="540"/>
        <w:jc w:val="both"/>
      </w:pPr>
      <w:r>
        <w:t>4.3. Ответственность должностных лиц службы и иных должностных лиц за решения и действия (бездействие), принимаемые (осуществляемые) в ходе предоставления государственной услуги</w:t>
      </w:r>
    </w:p>
    <w:p w:rsidR="00025268" w:rsidRDefault="00025268">
      <w:pPr>
        <w:pStyle w:val="ConsPlusNormal"/>
        <w:spacing w:before="200"/>
        <w:ind w:firstLine="540"/>
        <w:jc w:val="both"/>
      </w:pPr>
      <w:r>
        <w:t xml:space="preserve">Должностные лица службы несут ответственность за решения и действия (бездействие), принимаемые (осуществляемые) в ходе предоставления государственной услуги, предусмотренные </w:t>
      </w:r>
      <w:hyperlink w:anchor="P217">
        <w:r>
          <w:rPr>
            <w:color w:val="0000FF"/>
          </w:rPr>
          <w:t>разделом 3</w:t>
        </w:r>
      </w:hyperlink>
      <w:r>
        <w:t xml:space="preserve"> административного регламента, которые закрепляются в их должностных регламентах, должностных инструкциях в соответствии с требованиями законодательства Российской Федерации.</w:t>
      </w:r>
    </w:p>
    <w:p w:rsidR="00025268" w:rsidRDefault="00025268">
      <w:pPr>
        <w:pStyle w:val="ConsPlusNormal"/>
        <w:spacing w:before="200"/>
        <w:ind w:firstLine="540"/>
        <w:jc w:val="both"/>
      </w:pPr>
      <w: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25268" w:rsidRDefault="00025268">
      <w:pPr>
        <w:pStyle w:val="ConsPlusNormal"/>
        <w:spacing w:before="200"/>
        <w:ind w:firstLine="540"/>
        <w:jc w:val="both"/>
      </w:pPr>
      <w:r>
        <w:t xml:space="preserve">4.4. Положения, характеризующие требования к порядку и формам </w:t>
      </w:r>
      <w:proofErr w:type="gramStart"/>
      <w:r>
        <w:t>контроля за</w:t>
      </w:r>
      <w:proofErr w:type="gramEnd"/>
      <w:r>
        <w:t xml:space="preserve"> предоставлением государственной услуги, в том числе со стороны граждан, их объединений и организаций</w:t>
      </w:r>
    </w:p>
    <w:p w:rsidR="00025268" w:rsidRDefault="00025268">
      <w:pPr>
        <w:pStyle w:val="ConsPlusNormal"/>
        <w:spacing w:before="200"/>
        <w:ind w:firstLine="540"/>
        <w:jc w:val="both"/>
      </w:pPr>
      <w:proofErr w:type="gramStart"/>
      <w:r>
        <w:t>В целях контроля за предоставлением государственной услуги граждане, их объединения и организации имеют право запросить и получить, а должностные лица службы обязаны им предоставить возможность ознакомления с документами и материалами, относящимися к предоставлению государственной услуги,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roofErr w:type="gramEnd"/>
    </w:p>
    <w:p w:rsidR="00025268" w:rsidRDefault="00025268">
      <w:pPr>
        <w:pStyle w:val="ConsPlusNormal"/>
        <w:spacing w:before="200"/>
        <w:ind w:firstLine="540"/>
        <w:jc w:val="both"/>
      </w:pPr>
      <w:r>
        <w:t>По результатам рассмотрения документов и материалов граждане, их объединения и организации вправе направить в службу предложения, рекомендации по совершенствованию качества и порядка предоставления государственной услуги, а также заявления и жалобы с сообщением о нарушении должностными лицами службы положений административного регламента, которые подлежат рассмотрению в установленном порядке.</w:t>
      </w:r>
    </w:p>
    <w:p w:rsidR="00025268" w:rsidRDefault="00025268">
      <w:pPr>
        <w:pStyle w:val="ConsPlusNormal"/>
        <w:jc w:val="center"/>
      </w:pPr>
    </w:p>
    <w:p w:rsidR="00025268" w:rsidRDefault="00025268">
      <w:pPr>
        <w:pStyle w:val="ConsPlusTitle"/>
        <w:jc w:val="center"/>
        <w:outlineLvl w:val="1"/>
      </w:pPr>
      <w:r>
        <w:t>5. Досудебный (внесудебный) порядок обжалования решений</w:t>
      </w:r>
    </w:p>
    <w:p w:rsidR="00025268" w:rsidRDefault="00025268">
      <w:pPr>
        <w:pStyle w:val="ConsPlusTitle"/>
        <w:jc w:val="center"/>
      </w:pPr>
      <w:r>
        <w:t>и действий (бездействия) службы, должностных лиц службы</w:t>
      </w:r>
    </w:p>
    <w:p w:rsidR="00025268" w:rsidRDefault="00025268">
      <w:pPr>
        <w:pStyle w:val="ConsPlusNormal"/>
        <w:ind w:firstLine="540"/>
        <w:jc w:val="both"/>
      </w:pPr>
    </w:p>
    <w:p w:rsidR="00025268" w:rsidRDefault="00025268">
      <w:pPr>
        <w:pStyle w:val="ConsPlusNormal"/>
        <w:ind w:firstLine="540"/>
        <w:jc w:val="both"/>
      </w:pPr>
      <w:r>
        <w:t>5.1. Информация для заявителя о его праве подать жалобу на решение и (или) действие (бездействие) службы и (или) ее должностных лиц при предоставлении государственной услуги</w:t>
      </w:r>
    </w:p>
    <w:p w:rsidR="00025268" w:rsidRDefault="00025268">
      <w:pPr>
        <w:pStyle w:val="ConsPlusNormal"/>
        <w:spacing w:before="200"/>
        <w:ind w:firstLine="540"/>
        <w:jc w:val="both"/>
      </w:pPr>
      <w:r>
        <w:t>Заявитель имеет право подать жалобу на решение и (или) действия (бездействие) службы и (или) ее должностных лиц при предоставлении государственной услуги (далее - жалоба).</w:t>
      </w:r>
    </w:p>
    <w:p w:rsidR="00025268" w:rsidRDefault="00025268">
      <w:pPr>
        <w:pStyle w:val="ConsPlusNormal"/>
        <w:spacing w:before="200"/>
        <w:ind w:firstLine="540"/>
        <w:jc w:val="both"/>
      </w:pPr>
      <w:r>
        <w:t>5.2. Способы информирования заявителей о порядке подачи и рассмотрения жалобы, в том числе с использованием единого портала, регионального портала в сети "Интернет"</w:t>
      </w:r>
    </w:p>
    <w:p w:rsidR="00025268" w:rsidRDefault="00025268">
      <w:pPr>
        <w:pStyle w:val="ConsPlusNormal"/>
        <w:spacing w:before="200"/>
        <w:ind w:firstLine="540"/>
        <w:jc w:val="both"/>
      </w:pPr>
      <w:r>
        <w:t>Информирование заявителей о порядке подачи и рассмотрения жалобы осуществляется следующими способами:</w:t>
      </w:r>
    </w:p>
    <w:p w:rsidR="00025268" w:rsidRDefault="00025268">
      <w:pPr>
        <w:pStyle w:val="ConsPlusNormal"/>
        <w:spacing w:before="200"/>
        <w:ind w:firstLine="540"/>
        <w:jc w:val="both"/>
      </w:pPr>
      <w:r>
        <w:lastRenderedPageBreak/>
        <w:t>- путем непосредственного общения заявителя (при личном обращении либо по телефону) с должностными лицами службы, ответственными за рассмотрение жалобы;</w:t>
      </w:r>
    </w:p>
    <w:p w:rsidR="00025268" w:rsidRDefault="00025268">
      <w:pPr>
        <w:pStyle w:val="ConsPlusNormal"/>
        <w:spacing w:before="200"/>
        <w:ind w:firstLine="540"/>
        <w:jc w:val="both"/>
      </w:pPr>
      <w:r>
        <w:t>- путем взаимодействия должностных лиц службы, ответственных за рассмотрение жалобы, с заявителями по почте, по электронной почте;</w:t>
      </w:r>
    </w:p>
    <w:p w:rsidR="00025268" w:rsidRDefault="00025268">
      <w:pPr>
        <w:pStyle w:val="ConsPlusNormal"/>
        <w:spacing w:before="200"/>
        <w:ind w:firstLine="540"/>
        <w:jc w:val="both"/>
      </w:pPr>
      <w:r>
        <w:t>- посредством информационных материалов, которые размещаются на официальном сайте службы в сети "Интернет", едином, региональном порталах;</w:t>
      </w:r>
    </w:p>
    <w:p w:rsidR="00025268" w:rsidRDefault="00025268">
      <w:pPr>
        <w:pStyle w:val="ConsPlusNormal"/>
        <w:spacing w:before="200"/>
        <w:ind w:firstLine="540"/>
        <w:jc w:val="both"/>
      </w:pPr>
      <w:r>
        <w:t>- посредством информационных материалов, которые размещаются на информационных стендах в помещении службы.</w:t>
      </w:r>
    </w:p>
    <w:p w:rsidR="00025268" w:rsidRDefault="00025268">
      <w:pPr>
        <w:pStyle w:val="ConsPlusNormal"/>
        <w:spacing w:before="200"/>
        <w:ind w:firstLine="540"/>
        <w:jc w:val="both"/>
      </w:pPr>
      <w:r>
        <w:t>5.3. Предмет жалобы</w:t>
      </w:r>
    </w:p>
    <w:p w:rsidR="00025268" w:rsidRDefault="00025268">
      <w:pPr>
        <w:pStyle w:val="ConsPlusNormal"/>
        <w:spacing w:before="200"/>
        <w:ind w:firstLine="540"/>
        <w:jc w:val="both"/>
      </w:pPr>
      <w:r>
        <w:t>Заявитель может обратиться с жалобой, в том числе в следующих случаях:</w:t>
      </w:r>
    </w:p>
    <w:p w:rsidR="00025268" w:rsidRDefault="00025268">
      <w:pPr>
        <w:pStyle w:val="ConsPlusNormal"/>
        <w:spacing w:before="200"/>
        <w:ind w:firstLine="540"/>
        <w:jc w:val="both"/>
      </w:pPr>
      <w:r>
        <w:t>- нарушение срока регистрации заявления о предоставлении государственной услуги;</w:t>
      </w:r>
    </w:p>
    <w:p w:rsidR="00025268" w:rsidRDefault="00025268">
      <w:pPr>
        <w:pStyle w:val="ConsPlusNormal"/>
        <w:spacing w:before="200"/>
        <w:ind w:firstLine="540"/>
        <w:jc w:val="both"/>
      </w:pPr>
      <w:r>
        <w:t>- нарушение срока предоставления государственной услуги;</w:t>
      </w:r>
    </w:p>
    <w:p w:rsidR="00025268" w:rsidRDefault="00025268">
      <w:pPr>
        <w:pStyle w:val="ConsPlusNormal"/>
        <w:spacing w:before="200"/>
        <w:ind w:firstLine="540"/>
        <w:jc w:val="both"/>
      </w:pPr>
      <w:r>
        <w:t>-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Астраханской области для предоставления государственной услуги;</w:t>
      </w:r>
    </w:p>
    <w:p w:rsidR="00025268" w:rsidRDefault="00025268">
      <w:pPr>
        <w:pStyle w:val="ConsPlusNormal"/>
        <w:spacing w:before="200"/>
        <w:ind w:firstLine="540"/>
        <w:jc w:val="both"/>
      </w:pPr>
      <w:r>
        <w:t>- отказ в приеме документов, представление которых предусмотрено нормативными правовыми актами Российской Федерации, Астраханской области для предоставления государственной услуги;</w:t>
      </w:r>
    </w:p>
    <w:p w:rsidR="00025268" w:rsidRDefault="00025268">
      <w:pPr>
        <w:pStyle w:val="ConsPlusNormal"/>
        <w:spacing w:before="200"/>
        <w:ind w:firstLine="540"/>
        <w:jc w:val="both"/>
      </w:pPr>
      <w:proofErr w:type="gramStart"/>
      <w: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roofErr w:type="gramEnd"/>
    </w:p>
    <w:p w:rsidR="00025268" w:rsidRDefault="00025268">
      <w:pPr>
        <w:pStyle w:val="ConsPlusNormal"/>
        <w:spacing w:before="200"/>
        <w:ind w:firstLine="540"/>
        <w:jc w:val="both"/>
      </w:pPr>
      <w:r>
        <w:t>-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Астраханской области;</w:t>
      </w:r>
    </w:p>
    <w:p w:rsidR="00025268" w:rsidRDefault="00025268">
      <w:pPr>
        <w:pStyle w:val="ConsPlusNormal"/>
        <w:spacing w:before="200"/>
        <w:ind w:firstLine="540"/>
        <w:jc w:val="both"/>
      </w:pPr>
      <w:proofErr w:type="gramStart"/>
      <w:r>
        <w:t>- отказ службы, ее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025268" w:rsidRDefault="00025268">
      <w:pPr>
        <w:pStyle w:val="ConsPlusNormal"/>
        <w:spacing w:before="200"/>
        <w:ind w:firstLine="540"/>
        <w:jc w:val="both"/>
      </w:pPr>
      <w:r>
        <w:t>- нарушение срока или порядка выдачи документов по результатам предоставления государственной услуги;</w:t>
      </w:r>
    </w:p>
    <w:p w:rsidR="00025268" w:rsidRDefault="00025268">
      <w:pPr>
        <w:pStyle w:val="ConsPlusNormal"/>
        <w:spacing w:before="200"/>
        <w:ind w:firstLine="540"/>
        <w:jc w:val="both"/>
      </w:pPr>
      <w:proofErr w:type="gramStart"/>
      <w:r>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roofErr w:type="gramEnd"/>
    </w:p>
    <w:p w:rsidR="00025268" w:rsidRDefault="00025268">
      <w:pPr>
        <w:pStyle w:val="ConsPlusNormal"/>
        <w:spacing w:before="200"/>
        <w:ind w:firstLine="540"/>
        <w:jc w:val="both"/>
      </w:pPr>
      <w:proofErr w:type="gramStart"/>
      <w:r>
        <w:t xml:space="preserve">-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2">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roofErr w:type="gramEnd"/>
    </w:p>
    <w:p w:rsidR="00025268" w:rsidRDefault="00025268">
      <w:pPr>
        <w:pStyle w:val="ConsPlusNormal"/>
        <w:spacing w:before="200"/>
        <w:ind w:firstLine="540"/>
        <w:jc w:val="both"/>
      </w:pPr>
      <w:r>
        <w:t>5.4. Органы государственной власти и уполномоченные на рассмотрение жалобы должностные лица, которым может быть направлена жалоба.</w:t>
      </w:r>
    </w:p>
    <w:p w:rsidR="00025268" w:rsidRDefault="00025268">
      <w:pPr>
        <w:pStyle w:val="ConsPlusNormal"/>
        <w:spacing w:before="200"/>
        <w:ind w:firstLine="540"/>
        <w:jc w:val="both"/>
      </w:pPr>
      <w:r>
        <w:t>5.4.1. Жалоба рассматривается службой. В случае если обжалуются решения руководителя службы, жалоба подается в Правительство Астраханской области.</w:t>
      </w:r>
    </w:p>
    <w:p w:rsidR="00025268" w:rsidRDefault="00025268">
      <w:pPr>
        <w:pStyle w:val="ConsPlusNormal"/>
        <w:spacing w:before="200"/>
        <w:ind w:firstLine="540"/>
        <w:jc w:val="both"/>
      </w:pPr>
      <w:r>
        <w:t>5.4.2. В случае</w:t>
      </w:r>
      <w:proofErr w:type="gramStart"/>
      <w:r>
        <w:t>,</w:t>
      </w:r>
      <w:proofErr w:type="gramEnd"/>
      <w:r>
        <w:t xml:space="preserve"> если в компетенцию службы не входит принятие решения по жалобе, в течение 3 рабочих дней со дня ее регистрации службы направляет жалобу в уполномоченный на </w:t>
      </w:r>
      <w:r>
        <w:lastRenderedPageBreak/>
        <w:t>ее рассмотрение орган и в письменной форме информирует заявителя о перенаправлении жалобы.</w:t>
      </w:r>
    </w:p>
    <w:p w:rsidR="00025268" w:rsidRDefault="00025268">
      <w:pPr>
        <w:pStyle w:val="ConsPlusNormal"/>
        <w:spacing w:before="200"/>
        <w:ind w:firstLine="540"/>
        <w:jc w:val="both"/>
      </w:pPr>
      <w:r>
        <w:t>5.4.3. Жалоба может быть подана заявителем через автономное учреждение Астраханской области "Многофункциональный центр предоставления государственных и муниципальных услуг" (далее - МФЦ). При поступлении жалобы МФЦ обеспечивает ее передачу в службу в порядке и сроки, которые установлены соглашением о взаимодействии между службой и МФЦ, но не позднее следующего рабочего дня со дня поступления жалобы.</w:t>
      </w:r>
    </w:p>
    <w:p w:rsidR="00025268" w:rsidRDefault="00025268">
      <w:pPr>
        <w:pStyle w:val="ConsPlusNormal"/>
        <w:spacing w:before="200"/>
        <w:ind w:firstLine="540"/>
        <w:jc w:val="both"/>
      </w:pPr>
      <w:r>
        <w:t>При этом срок рассмотрения жалобы исчисляется со дня регистрации жалобы в службе.</w:t>
      </w:r>
    </w:p>
    <w:p w:rsidR="00025268" w:rsidRDefault="00025268">
      <w:pPr>
        <w:pStyle w:val="ConsPlusNormal"/>
        <w:jc w:val="both"/>
      </w:pPr>
      <w:r>
        <w:t>(</w:t>
      </w:r>
      <w:proofErr w:type="gramStart"/>
      <w:r>
        <w:t>п</w:t>
      </w:r>
      <w:proofErr w:type="gramEnd"/>
      <w:r>
        <w:t xml:space="preserve">. 5.4.3 введен </w:t>
      </w:r>
      <w:hyperlink r:id="rId103">
        <w:r>
          <w:rPr>
            <w:color w:val="0000FF"/>
          </w:rPr>
          <w:t>Постановлением</w:t>
        </w:r>
      </w:hyperlink>
      <w:r>
        <w:t xml:space="preserve"> госжилнадзора Астраханской области от 01.10.2020 N 05-П)</w:t>
      </w:r>
    </w:p>
    <w:p w:rsidR="00025268" w:rsidRDefault="00025268">
      <w:pPr>
        <w:pStyle w:val="ConsPlusNormal"/>
        <w:spacing w:before="200"/>
        <w:ind w:firstLine="540"/>
        <w:jc w:val="both"/>
      </w:pPr>
      <w:hyperlink r:id="rId104">
        <w:r>
          <w:rPr>
            <w:color w:val="0000FF"/>
          </w:rPr>
          <w:t>5.4.4</w:t>
        </w:r>
      </w:hyperlink>
      <w:r>
        <w:t>. Уполномоченные на рассмотрение жалоб должностные лица службы обеспечивают:</w:t>
      </w:r>
    </w:p>
    <w:p w:rsidR="00025268" w:rsidRDefault="00025268">
      <w:pPr>
        <w:pStyle w:val="ConsPlusNormal"/>
        <w:spacing w:before="200"/>
        <w:ind w:firstLine="540"/>
        <w:jc w:val="both"/>
      </w:pPr>
      <w:r>
        <w:t>- прием и рассмотрение жалоб в соответствии с требованиями настоящего раздела административного регламента;</w:t>
      </w:r>
    </w:p>
    <w:p w:rsidR="00025268" w:rsidRDefault="00025268">
      <w:pPr>
        <w:pStyle w:val="ConsPlusNormal"/>
        <w:spacing w:before="200"/>
        <w:ind w:firstLine="540"/>
        <w:jc w:val="both"/>
      </w:pPr>
      <w:r>
        <w:t>- направление жалобы в уполномоченный на ее рассмотрение орган в соответствии с пунктом 5.4.2 настоящего подраздела.</w:t>
      </w:r>
    </w:p>
    <w:p w:rsidR="00025268" w:rsidRDefault="00025268">
      <w:pPr>
        <w:pStyle w:val="ConsPlusNormal"/>
        <w:jc w:val="both"/>
      </w:pPr>
      <w:r>
        <w:t xml:space="preserve">(п. 5.4.4 в ред. </w:t>
      </w:r>
      <w:hyperlink r:id="rId105">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5.5. Порядок подачи и рассмотрения жалобы</w:t>
      </w:r>
    </w:p>
    <w:p w:rsidR="00025268" w:rsidRDefault="00025268">
      <w:pPr>
        <w:pStyle w:val="ConsPlusNormal"/>
        <w:spacing w:before="200"/>
        <w:ind w:firstLine="540"/>
        <w:jc w:val="both"/>
      </w:pPr>
      <w:r>
        <w:t>5.5.1. Жалоба подается в службу, МФЦ в письменной форме, в том числе при личном приеме заявителя, или в электронном виде.</w:t>
      </w:r>
    </w:p>
    <w:p w:rsidR="00025268" w:rsidRDefault="00025268">
      <w:pPr>
        <w:pStyle w:val="ConsPlusNormal"/>
        <w:jc w:val="both"/>
      </w:pPr>
      <w:r>
        <w:t>(</w:t>
      </w:r>
      <w:proofErr w:type="gramStart"/>
      <w:r>
        <w:t>в</w:t>
      </w:r>
      <w:proofErr w:type="gramEnd"/>
      <w:r>
        <w:t xml:space="preserve"> ред. </w:t>
      </w:r>
      <w:hyperlink r:id="rId106">
        <w:r>
          <w:rPr>
            <w:color w:val="0000FF"/>
          </w:rPr>
          <w:t>Постановления</w:t>
        </w:r>
      </w:hyperlink>
      <w:r>
        <w:t xml:space="preserve"> госжилнадзора Астраханской области от 01.10.2020 N 05-П)</w:t>
      </w:r>
    </w:p>
    <w:p w:rsidR="00025268" w:rsidRDefault="00025268">
      <w:pPr>
        <w:pStyle w:val="ConsPlusNormal"/>
        <w:spacing w:before="200"/>
        <w:ind w:firstLine="540"/>
        <w:jc w:val="both"/>
      </w:pPr>
      <w:r>
        <w:t>5.5.2. Почтовый адрес службы:</w:t>
      </w:r>
    </w:p>
    <w:p w:rsidR="00025268" w:rsidRDefault="00025268">
      <w:pPr>
        <w:pStyle w:val="ConsPlusNormal"/>
        <w:spacing w:before="200"/>
        <w:ind w:firstLine="540"/>
        <w:jc w:val="both"/>
      </w:pPr>
      <w:r>
        <w:t>414000, г. Астрахань, ул. Набережная 1 Мая, 75/48, офис 801 - 814.</w:t>
      </w:r>
    </w:p>
    <w:p w:rsidR="00025268" w:rsidRDefault="00025268">
      <w:pPr>
        <w:pStyle w:val="ConsPlusNormal"/>
        <w:spacing w:before="200"/>
        <w:ind w:firstLine="540"/>
        <w:jc w:val="both"/>
      </w:pPr>
      <w:r>
        <w:t>График работы службы: с понедельника по пятницу - с 08.30 до 17.30, перерыв на обед - с 12.00 часов до 13.00 часов, выходные дни - суббота, воскресенье. Справочные телефоны службы: 8-(8512)-24-50-21 - приемная руководителя службы.</w:t>
      </w:r>
    </w:p>
    <w:p w:rsidR="00025268" w:rsidRDefault="00025268">
      <w:pPr>
        <w:pStyle w:val="ConsPlusNormal"/>
        <w:spacing w:before="200"/>
        <w:ind w:firstLine="540"/>
        <w:jc w:val="both"/>
      </w:pPr>
      <w:r>
        <w:t>Адрес официального сайта службы в сети "Интернет": https://zhilnadzor.astrobl.ru/.</w:t>
      </w:r>
    </w:p>
    <w:p w:rsidR="00025268" w:rsidRDefault="00025268">
      <w:pPr>
        <w:pStyle w:val="ConsPlusNormal"/>
        <w:spacing w:before="200"/>
        <w:ind w:firstLine="540"/>
        <w:jc w:val="both"/>
      </w:pPr>
      <w:r>
        <w:t>Адрес электронной почты службы: zhilnadzor_ao@mail.ru</w:t>
      </w:r>
    </w:p>
    <w:p w:rsidR="00025268" w:rsidRDefault="00025268">
      <w:pPr>
        <w:pStyle w:val="ConsPlusNormal"/>
        <w:spacing w:before="200"/>
        <w:ind w:firstLine="540"/>
        <w:jc w:val="both"/>
      </w:pPr>
      <w:r>
        <w:t>Адрес единого портала: http://www.gosuslugi.ru.</w:t>
      </w:r>
    </w:p>
    <w:p w:rsidR="00025268" w:rsidRDefault="00025268">
      <w:pPr>
        <w:pStyle w:val="ConsPlusNormal"/>
        <w:spacing w:before="200"/>
        <w:ind w:firstLine="540"/>
        <w:jc w:val="both"/>
      </w:pPr>
      <w:r>
        <w:t>Адрес регионального портала: http://gosuslugi.astrobl.ru.</w:t>
      </w:r>
    </w:p>
    <w:p w:rsidR="00025268" w:rsidRDefault="00025268">
      <w:pPr>
        <w:pStyle w:val="ConsPlusNormal"/>
        <w:spacing w:before="200"/>
        <w:ind w:firstLine="540"/>
        <w:jc w:val="both"/>
      </w:pPr>
      <w:r>
        <w:t>5.5.3. Почтовый адрес МФЦ: 414014, г. Астрахань, ул. Бабефа, 8.</w:t>
      </w:r>
    </w:p>
    <w:p w:rsidR="00025268" w:rsidRDefault="00025268">
      <w:pPr>
        <w:pStyle w:val="ConsPlusNormal"/>
        <w:spacing w:before="200"/>
        <w:ind w:firstLine="540"/>
        <w:jc w:val="both"/>
      </w:pPr>
      <w:r>
        <w:t>График работы МФЦ:</w:t>
      </w:r>
    </w:p>
    <w:p w:rsidR="00025268" w:rsidRDefault="00025268">
      <w:pPr>
        <w:pStyle w:val="ConsPlusNormal"/>
        <w:spacing w:before="200"/>
        <w:ind w:firstLine="540"/>
        <w:jc w:val="both"/>
      </w:pPr>
      <w:r>
        <w:t>с понедельника по среду - с 08.00 до 18.00;</w:t>
      </w:r>
    </w:p>
    <w:p w:rsidR="00025268" w:rsidRDefault="00025268">
      <w:pPr>
        <w:pStyle w:val="ConsPlusNormal"/>
        <w:spacing w:before="200"/>
        <w:ind w:firstLine="540"/>
        <w:jc w:val="both"/>
      </w:pPr>
      <w:r>
        <w:t>четверг - с 08.00 до 20.00;</w:t>
      </w:r>
    </w:p>
    <w:p w:rsidR="00025268" w:rsidRDefault="00025268">
      <w:pPr>
        <w:pStyle w:val="ConsPlusNormal"/>
        <w:spacing w:before="200"/>
        <w:ind w:firstLine="540"/>
        <w:jc w:val="both"/>
      </w:pPr>
      <w:r>
        <w:t>пятница - с 08.00 до 18.00;</w:t>
      </w:r>
    </w:p>
    <w:p w:rsidR="00025268" w:rsidRDefault="00025268">
      <w:pPr>
        <w:pStyle w:val="ConsPlusNormal"/>
        <w:spacing w:before="200"/>
        <w:ind w:firstLine="540"/>
        <w:jc w:val="both"/>
      </w:pPr>
      <w:r>
        <w:t>суббота - с 08.00 до 13.00;</w:t>
      </w:r>
    </w:p>
    <w:p w:rsidR="00025268" w:rsidRDefault="00025268">
      <w:pPr>
        <w:pStyle w:val="ConsPlusNormal"/>
        <w:spacing w:before="200"/>
        <w:ind w:firstLine="540"/>
        <w:jc w:val="both"/>
      </w:pPr>
      <w:r>
        <w:t>воскресенье - выходной.</w:t>
      </w:r>
    </w:p>
    <w:p w:rsidR="00025268" w:rsidRDefault="00025268">
      <w:pPr>
        <w:pStyle w:val="ConsPlusNormal"/>
        <w:spacing w:before="200"/>
        <w:ind w:firstLine="540"/>
        <w:jc w:val="both"/>
      </w:pPr>
      <w:r>
        <w:t>Адрес официального сайта МФЦ в сети "Интернет": http://www.mfc.astrobl.ru.</w:t>
      </w:r>
    </w:p>
    <w:p w:rsidR="00025268" w:rsidRDefault="00025268">
      <w:pPr>
        <w:pStyle w:val="ConsPlusNormal"/>
        <w:spacing w:before="200"/>
        <w:ind w:firstLine="540"/>
        <w:jc w:val="both"/>
      </w:pPr>
      <w:r>
        <w:t>Адрес электронной почты МФЦ: mfc.astrakhan@astrobl.ru.</w:t>
      </w:r>
    </w:p>
    <w:p w:rsidR="00025268" w:rsidRDefault="00025268">
      <w:pPr>
        <w:pStyle w:val="ConsPlusNormal"/>
        <w:spacing w:before="200"/>
        <w:ind w:firstLine="540"/>
        <w:jc w:val="both"/>
      </w:pPr>
      <w:r>
        <w:t>Телефоны МФЦ: 668-809; факс МФЦ: 668-808.</w:t>
      </w:r>
    </w:p>
    <w:p w:rsidR="00025268" w:rsidRDefault="00025268">
      <w:pPr>
        <w:pStyle w:val="ConsPlusNormal"/>
        <w:spacing w:before="200"/>
        <w:ind w:firstLine="540"/>
        <w:jc w:val="both"/>
      </w:pPr>
      <w:r>
        <w:t>Информация о местонахождении, телефонах и графике работы структурных подразделениях МФЦ указана на официальном сайте МФЦ в сети "Интернет".</w:t>
      </w:r>
    </w:p>
    <w:p w:rsidR="00025268" w:rsidRDefault="00025268">
      <w:pPr>
        <w:pStyle w:val="ConsPlusNormal"/>
        <w:spacing w:before="200"/>
        <w:ind w:firstLine="540"/>
        <w:jc w:val="both"/>
      </w:pPr>
      <w:r>
        <w:lastRenderedPageBreak/>
        <w:t>5.5.4. Жалоба должна содержать:</w:t>
      </w:r>
    </w:p>
    <w:p w:rsidR="00025268" w:rsidRDefault="00025268">
      <w:pPr>
        <w:pStyle w:val="ConsPlusNormal"/>
        <w:spacing w:before="200"/>
        <w:ind w:firstLine="540"/>
        <w:jc w:val="both"/>
      </w:pPr>
      <w:proofErr w:type="gramStart"/>
      <w:r>
        <w:t>- наименование службы, фамилия, имя, отчество (последнее - при наличии) должностного лица службы, решения и действия (бездействие) которых обжалуются;</w:t>
      </w:r>
      <w:proofErr w:type="gramEnd"/>
    </w:p>
    <w:p w:rsidR="00025268" w:rsidRDefault="00025268">
      <w:pPr>
        <w:pStyle w:val="ConsPlusNormal"/>
        <w:spacing w:before="200"/>
        <w:ind w:firstLine="540"/>
        <w:jc w:val="both"/>
      </w:pPr>
      <w:proofErr w:type="gramStart"/>
      <w: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634">
        <w:r>
          <w:rPr>
            <w:color w:val="0000FF"/>
          </w:rPr>
          <w:t>абзаце четвертом пункта 5.5.7 подраздела 5.5 раздела</w:t>
        </w:r>
        <w:proofErr w:type="gramEnd"/>
        <w:r>
          <w:rPr>
            <w:color w:val="0000FF"/>
          </w:rPr>
          <w:t xml:space="preserve"> </w:t>
        </w:r>
        <w:proofErr w:type="gramStart"/>
        <w:r>
          <w:rPr>
            <w:color w:val="0000FF"/>
          </w:rPr>
          <w:t>5</w:t>
        </w:r>
      </w:hyperlink>
      <w:r>
        <w:t xml:space="preserve"> административного регламента);</w:t>
      </w:r>
      <w:proofErr w:type="gramEnd"/>
    </w:p>
    <w:p w:rsidR="00025268" w:rsidRDefault="00025268">
      <w:pPr>
        <w:pStyle w:val="ConsPlusNormal"/>
        <w:spacing w:before="200"/>
        <w:ind w:firstLine="540"/>
        <w:jc w:val="both"/>
      </w:pPr>
      <w:r>
        <w:t>- сведения об обжалуемых решениях и действиях (бездействии) службы, ее должностного лица;</w:t>
      </w:r>
    </w:p>
    <w:p w:rsidR="00025268" w:rsidRDefault="00025268">
      <w:pPr>
        <w:pStyle w:val="ConsPlusNormal"/>
        <w:spacing w:before="200"/>
        <w:ind w:firstLine="540"/>
        <w:jc w:val="both"/>
      </w:pPr>
      <w:r>
        <w:t>- доводы, на основании которых заявитель не согласен с решением и действием (бездействием) службы, ее должностного лица. Заявителем могут быть представлены документы (при наличии), подтверждающие доводы заявителя, либо их копии.</w:t>
      </w:r>
    </w:p>
    <w:p w:rsidR="00025268" w:rsidRDefault="00025268">
      <w:pPr>
        <w:pStyle w:val="ConsPlusNormal"/>
        <w:spacing w:before="200"/>
        <w:ind w:firstLine="540"/>
        <w:jc w:val="both"/>
      </w:pPr>
      <w:bookmarkStart w:id="27" w:name="P623"/>
      <w:bookmarkEnd w:id="27"/>
      <w:r>
        <w:t xml:space="preserve">5.5.5.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025268" w:rsidRDefault="00025268">
      <w:pPr>
        <w:pStyle w:val="ConsPlusNormal"/>
        <w:spacing w:before="200"/>
        <w:ind w:firstLine="540"/>
        <w:jc w:val="both"/>
      </w:pPr>
      <w:r>
        <w:t>- оформленная в соответствии с законодательством Российской Федерации доверенность (для физических лиц);</w:t>
      </w:r>
    </w:p>
    <w:p w:rsidR="00025268" w:rsidRDefault="00025268">
      <w:pPr>
        <w:pStyle w:val="ConsPlusNormal"/>
        <w:spacing w:before="200"/>
        <w:ind w:firstLine="540"/>
        <w:jc w:val="both"/>
      </w:pPr>
      <w: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25268" w:rsidRDefault="00025268">
      <w:pPr>
        <w:pStyle w:val="ConsPlusNormal"/>
        <w:spacing w:before="200"/>
        <w:ind w:firstLine="540"/>
        <w:jc w:val="both"/>
      </w:pPr>
      <w: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25268" w:rsidRDefault="00025268">
      <w:pPr>
        <w:pStyle w:val="ConsPlusNormal"/>
        <w:spacing w:before="200"/>
        <w:ind w:firstLine="540"/>
        <w:jc w:val="both"/>
      </w:pPr>
      <w:r>
        <w:t>5.5.6. Прием жалоб в письменной форме осуществляется службой в месте предоставления государственной услуги (в месте, где заявитель подавал заявление о предоставлении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025268" w:rsidRDefault="00025268">
      <w:pPr>
        <w:pStyle w:val="ConsPlusNormal"/>
        <w:spacing w:before="200"/>
        <w:ind w:firstLine="540"/>
        <w:jc w:val="both"/>
      </w:pPr>
      <w:r>
        <w:t>Жалобы принимаются в соответствии с графиком работы службы.</w:t>
      </w:r>
    </w:p>
    <w:p w:rsidR="00025268" w:rsidRDefault="00025268">
      <w:pPr>
        <w:pStyle w:val="ConsPlusNormal"/>
        <w:spacing w:before="200"/>
        <w:ind w:firstLine="540"/>
        <w:jc w:val="both"/>
      </w:pPr>
      <w:r>
        <w:t>Жалоба в письменной форме может быть также направлена по почте.</w:t>
      </w:r>
    </w:p>
    <w:p w:rsidR="00025268" w:rsidRDefault="00025268">
      <w:pPr>
        <w:pStyle w:val="ConsPlusNormal"/>
        <w:spacing w:before="20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25268" w:rsidRDefault="00025268">
      <w:pPr>
        <w:pStyle w:val="ConsPlusNormal"/>
        <w:spacing w:before="200"/>
        <w:ind w:firstLine="540"/>
        <w:jc w:val="both"/>
      </w:pPr>
      <w:r>
        <w:t>5.5.7. В электронном виде жалоба может быть подана заявителем посредством:</w:t>
      </w:r>
    </w:p>
    <w:p w:rsidR="00025268" w:rsidRDefault="00025268">
      <w:pPr>
        <w:pStyle w:val="ConsPlusNormal"/>
        <w:spacing w:before="200"/>
        <w:ind w:firstLine="540"/>
        <w:jc w:val="both"/>
      </w:pPr>
      <w:r>
        <w:t>- официального сайта службы в сети "Интернет";</w:t>
      </w:r>
    </w:p>
    <w:p w:rsidR="00025268" w:rsidRDefault="00025268">
      <w:pPr>
        <w:pStyle w:val="ConsPlusNormal"/>
        <w:spacing w:before="200"/>
        <w:ind w:firstLine="540"/>
        <w:jc w:val="both"/>
      </w:pPr>
      <w:proofErr w:type="gramStart"/>
      <w:r>
        <w:t>- единого портала либо регионального портала;</w:t>
      </w:r>
      <w:proofErr w:type="gramEnd"/>
    </w:p>
    <w:p w:rsidR="00025268" w:rsidRDefault="00025268">
      <w:pPr>
        <w:pStyle w:val="ConsPlusNormal"/>
        <w:spacing w:before="200"/>
        <w:ind w:firstLine="540"/>
        <w:jc w:val="both"/>
      </w:pPr>
      <w:bookmarkStart w:id="28" w:name="P634"/>
      <w:bookmarkEnd w:id="28"/>
      <w:proofErr w:type="gramStart"/>
      <w: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"Интернет" (при использовании службой системы досудебного обжалования).</w:t>
      </w:r>
      <w:proofErr w:type="gramEnd"/>
    </w:p>
    <w:p w:rsidR="00025268" w:rsidRDefault="00025268">
      <w:pPr>
        <w:pStyle w:val="ConsPlusNormal"/>
        <w:spacing w:before="200"/>
        <w:ind w:firstLine="540"/>
        <w:jc w:val="both"/>
      </w:pPr>
      <w:r>
        <w:t xml:space="preserve">5.5.8. При подаче жалобы в электронном виде документы, указанные в </w:t>
      </w:r>
      <w:hyperlink w:anchor="P623">
        <w:r>
          <w:rPr>
            <w:color w:val="0000FF"/>
          </w:rPr>
          <w:t>пункте 5.5.5 подраздела 5.5 раздела 5</w:t>
        </w:r>
      </w:hyperlink>
      <w:r>
        <w:t xml:space="preserve">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w:t>
      </w:r>
      <w:r>
        <w:lastRenderedPageBreak/>
        <w:t>заявителя, не требуется.</w:t>
      </w:r>
    </w:p>
    <w:p w:rsidR="00025268" w:rsidRDefault="00025268">
      <w:pPr>
        <w:pStyle w:val="ConsPlusNormal"/>
        <w:spacing w:before="200"/>
        <w:ind w:firstLine="540"/>
        <w:jc w:val="both"/>
      </w:pPr>
      <w:r>
        <w:t xml:space="preserve">5.5.9.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07">
        <w:r>
          <w:rPr>
            <w:color w:val="0000FF"/>
          </w:rPr>
          <w:t>Кодексом</w:t>
        </w:r>
      </w:hyperlink>
      <w:r>
        <w:t xml:space="preserve"> Российской Федерации об административных правонарушениях, или признаков состава преступления должностное лицо службы, уполномоченное на рассмотрение жалоб, незамедлительно направляет имеющиеся материалы в органы прокуратуры.</w:t>
      </w:r>
    </w:p>
    <w:p w:rsidR="00025268" w:rsidRDefault="00025268">
      <w:pPr>
        <w:pStyle w:val="ConsPlusNormal"/>
        <w:spacing w:before="200"/>
        <w:ind w:firstLine="540"/>
        <w:jc w:val="both"/>
      </w:pPr>
      <w:r>
        <w:t>5.6. Сроки рассмотрения жалобы</w:t>
      </w:r>
    </w:p>
    <w:p w:rsidR="00025268" w:rsidRDefault="00025268">
      <w:pPr>
        <w:pStyle w:val="ConsPlusNormal"/>
        <w:spacing w:before="200"/>
        <w:ind w:firstLine="540"/>
        <w:jc w:val="both"/>
      </w:pPr>
      <w:r>
        <w:t>Жалоба, поступившая в службу, подлежит регистрации не позднее следующего рабочего дня со дня ее поступления. Жалоба рассматривается в течение 10 рабочих дней со дня ее регистрации.</w:t>
      </w:r>
    </w:p>
    <w:p w:rsidR="00025268" w:rsidRDefault="00025268">
      <w:pPr>
        <w:pStyle w:val="ConsPlusNormal"/>
        <w:spacing w:before="200"/>
        <w:ind w:firstLine="540"/>
        <w:jc w:val="both"/>
      </w:pPr>
      <w:r>
        <w:t>В случае обжалования отказа службы,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3 рабочих дней со дня ее регистрации.</w:t>
      </w:r>
    </w:p>
    <w:p w:rsidR="00025268" w:rsidRDefault="00025268">
      <w:pPr>
        <w:pStyle w:val="ConsPlusNormal"/>
        <w:spacing w:before="200"/>
        <w:ind w:firstLine="540"/>
        <w:jc w:val="both"/>
      </w:pPr>
      <w:r>
        <w:t>5.7. Результат рассмотрения жалобы</w:t>
      </w:r>
    </w:p>
    <w:p w:rsidR="00025268" w:rsidRDefault="00025268">
      <w:pPr>
        <w:pStyle w:val="ConsPlusNormal"/>
        <w:spacing w:before="200"/>
        <w:ind w:firstLine="540"/>
        <w:jc w:val="both"/>
      </w:pPr>
      <w:r>
        <w:t xml:space="preserve">По результатам рассмотрения жалобы в соответствии с </w:t>
      </w:r>
      <w:hyperlink r:id="rId108">
        <w:r>
          <w:rPr>
            <w:color w:val="0000FF"/>
          </w:rPr>
          <w:t>частью 7 статьи 11.2</w:t>
        </w:r>
      </w:hyperlink>
      <w:r>
        <w:t xml:space="preserve"> Федерального закона от 27.07.2010 N 210-ФЗ "Об организации предоставления государственных и муниципальных услуг" служба принимает одно из следующих решений:</w:t>
      </w:r>
    </w:p>
    <w:p w:rsidR="00025268" w:rsidRDefault="00025268">
      <w:pPr>
        <w:pStyle w:val="ConsPlusNormal"/>
        <w:spacing w:before="200"/>
        <w:ind w:firstLine="540"/>
        <w:jc w:val="both"/>
      </w:pPr>
      <w:r>
        <w:t>- жалоба удовлетворяется;</w:t>
      </w:r>
    </w:p>
    <w:p w:rsidR="00025268" w:rsidRDefault="00025268">
      <w:pPr>
        <w:pStyle w:val="ConsPlusNormal"/>
        <w:spacing w:before="200"/>
        <w:ind w:firstLine="540"/>
        <w:jc w:val="both"/>
      </w:pPr>
      <w:r>
        <w:t>- в удовлетворении жалобы отказывается.</w:t>
      </w:r>
    </w:p>
    <w:p w:rsidR="00025268" w:rsidRDefault="00025268">
      <w:pPr>
        <w:pStyle w:val="ConsPlusNormal"/>
        <w:spacing w:before="200"/>
        <w:ind w:firstLine="540"/>
        <w:jc w:val="both"/>
      </w:pPr>
      <w:r>
        <w:t>При удовлетворении жалобы службой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025268" w:rsidRDefault="00025268">
      <w:pPr>
        <w:pStyle w:val="ConsPlusNormal"/>
        <w:spacing w:before="200"/>
        <w:ind w:firstLine="540"/>
        <w:jc w:val="both"/>
      </w:pPr>
      <w:r>
        <w:t>5.8. Порядок информирования заявителя о результатах рассмотрения жалобы</w:t>
      </w:r>
    </w:p>
    <w:p w:rsidR="00025268" w:rsidRDefault="00025268">
      <w:pPr>
        <w:pStyle w:val="ConsPlusNormal"/>
        <w:spacing w:before="200"/>
        <w:ind w:firstLine="540"/>
        <w:jc w:val="both"/>
      </w:pPr>
      <w:r>
        <w:t xml:space="preserve">5.8.1. </w:t>
      </w:r>
      <w:proofErr w:type="gramStart"/>
      <w:r>
        <w:t>Ответ о результатах рассмотрения жалобы направляется заявителю не позднее дня, следующего за днем принятия решения по жалобе, на бумажном носителе по почте (заказным письмом с уведомлением о вручении) или в электронном виде в формате электронного документа, подписанного усиленной квалифицированной электронной подписью, либо выдается заявителю лично в зависимости от способа, указанного заявителем в жалобе.</w:t>
      </w:r>
      <w:proofErr w:type="gramEnd"/>
    </w:p>
    <w:p w:rsidR="00025268" w:rsidRDefault="00025268">
      <w:pPr>
        <w:pStyle w:val="ConsPlusNormal"/>
        <w:spacing w:before="200"/>
        <w:ind w:firstLine="540"/>
        <w:jc w:val="both"/>
      </w:pPr>
      <w:r>
        <w:t>В случае если жалоба удовлетворяется, в ответе указывается информация о действиях, осуществляемых службой, должностным лицом службы, в целях незамедлительного устранения выявленных нарушений в процессе предоставления государственной услуги, приносятся извинения за доставленные неудобства, а также указывается информация о дальнейших действиях заявителя в целях получения государственной услуги.</w:t>
      </w:r>
    </w:p>
    <w:p w:rsidR="00025268" w:rsidRDefault="00025268">
      <w:pPr>
        <w:pStyle w:val="ConsPlusNormal"/>
        <w:spacing w:before="200"/>
        <w:ind w:firstLine="540"/>
        <w:jc w:val="both"/>
      </w:pPr>
      <w:r>
        <w:t>В случае если в удовлетворении жалобы отказывается, в ответе приводятся аргументированные разъяснения о причинах принятого решения, а также указывается информация о порядке обжалования принятого решения.</w:t>
      </w:r>
    </w:p>
    <w:p w:rsidR="00025268" w:rsidRDefault="00025268">
      <w:pPr>
        <w:pStyle w:val="ConsPlusNormal"/>
        <w:spacing w:before="200"/>
        <w:ind w:firstLine="540"/>
        <w:jc w:val="both"/>
      </w:pPr>
      <w:r>
        <w:t xml:space="preserve">В случае если жалоба была направлена способом, указанным в </w:t>
      </w:r>
      <w:hyperlink w:anchor="P634">
        <w:r>
          <w:rPr>
            <w:color w:val="0000FF"/>
          </w:rPr>
          <w:t>абзаце четвертом пункта 5.5.7 подраздела 5.5 раздела 5</w:t>
        </w:r>
      </w:hyperlink>
      <w:r>
        <w:t xml:space="preserve"> административного регламента, ответ заявителю направляется посредством системы досудебного обжалования.</w:t>
      </w:r>
    </w:p>
    <w:p w:rsidR="00025268" w:rsidRDefault="00025268">
      <w:pPr>
        <w:pStyle w:val="ConsPlusNormal"/>
        <w:spacing w:before="200"/>
        <w:ind w:firstLine="540"/>
        <w:jc w:val="both"/>
      </w:pPr>
      <w:r>
        <w:t>5.8.2. В ответе по результатам рассмотрения жалобы указываются:</w:t>
      </w:r>
    </w:p>
    <w:p w:rsidR="00025268" w:rsidRDefault="00025268">
      <w:pPr>
        <w:pStyle w:val="ConsPlusNormal"/>
        <w:spacing w:before="200"/>
        <w:ind w:firstLine="540"/>
        <w:jc w:val="both"/>
      </w:pPr>
      <w:proofErr w:type="gramStart"/>
      <w:r>
        <w:t>- наименование службы, должность, фамилия, имя, отчество (последнее - при наличии) его должностного лица, принявшего решение по жалобе;</w:t>
      </w:r>
      <w:proofErr w:type="gramEnd"/>
    </w:p>
    <w:p w:rsidR="00025268" w:rsidRDefault="00025268">
      <w:pPr>
        <w:pStyle w:val="ConsPlusNormal"/>
        <w:spacing w:before="200"/>
        <w:ind w:firstLine="540"/>
        <w:jc w:val="both"/>
      </w:pPr>
      <w:r>
        <w:t>- номер, дата, место принятия решения, включая сведения о должностном лице службы, решение или действие (бездействие) которого обжалуется;</w:t>
      </w:r>
    </w:p>
    <w:p w:rsidR="00025268" w:rsidRDefault="00025268">
      <w:pPr>
        <w:pStyle w:val="ConsPlusNormal"/>
        <w:spacing w:before="200"/>
        <w:ind w:firstLine="540"/>
        <w:jc w:val="both"/>
      </w:pPr>
      <w:r>
        <w:t>- фамилия, имя, отчество (последнее - при наличии) или наименование заявителя;</w:t>
      </w:r>
    </w:p>
    <w:p w:rsidR="00025268" w:rsidRDefault="00025268">
      <w:pPr>
        <w:pStyle w:val="ConsPlusNormal"/>
        <w:spacing w:before="200"/>
        <w:ind w:firstLine="540"/>
        <w:jc w:val="both"/>
      </w:pPr>
      <w:r>
        <w:lastRenderedPageBreak/>
        <w:t>- основания для принятия решения по жалобе;</w:t>
      </w:r>
    </w:p>
    <w:p w:rsidR="00025268" w:rsidRDefault="00025268">
      <w:pPr>
        <w:pStyle w:val="ConsPlusNormal"/>
        <w:spacing w:before="200"/>
        <w:ind w:firstLine="540"/>
        <w:jc w:val="both"/>
      </w:pPr>
      <w:r>
        <w:t>- принятое по жалобе решение;</w:t>
      </w:r>
    </w:p>
    <w:p w:rsidR="00025268" w:rsidRDefault="00025268">
      <w:pPr>
        <w:pStyle w:val="ConsPlusNormal"/>
        <w:spacing w:before="200"/>
        <w:ind w:firstLine="540"/>
        <w:jc w:val="both"/>
      </w:pPr>
      <w:r>
        <w:t>-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025268" w:rsidRDefault="00025268">
      <w:pPr>
        <w:pStyle w:val="ConsPlusNormal"/>
        <w:spacing w:before="200"/>
        <w:ind w:firstLine="540"/>
        <w:jc w:val="both"/>
      </w:pPr>
      <w:r>
        <w:t>- сведения о порядке обжалования принятого по жалобе решения.</w:t>
      </w:r>
    </w:p>
    <w:p w:rsidR="00025268" w:rsidRDefault="00025268">
      <w:pPr>
        <w:pStyle w:val="ConsPlusNormal"/>
        <w:spacing w:before="200"/>
        <w:ind w:firstLine="540"/>
        <w:jc w:val="both"/>
      </w:pPr>
      <w:r>
        <w:t>5.8.3. Ответ по результатам рассмотрения жалобы подписывается уполномоченным на рассмотрение жалобы должностным лицом службы.</w:t>
      </w:r>
    </w:p>
    <w:p w:rsidR="00025268" w:rsidRDefault="00025268">
      <w:pPr>
        <w:pStyle w:val="ConsPlusNormal"/>
        <w:spacing w:before="200"/>
        <w:ind w:firstLine="540"/>
        <w:jc w:val="both"/>
      </w:pPr>
      <w:r>
        <w:t>Ответ по результатам рассмотрения жалобы подписывается усиленной квалифицированной электронной подписью уполномоченного на рассмотрение жалобы должностного лица службы.</w:t>
      </w:r>
    </w:p>
    <w:p w:rsidR="00025268" w:rsidRDefault="00025268">
      <w:pPr>
        <w:pStyle w:val="ConsPlusNormal"/>
        <w:spacing w:before="200"/>
        <w:ind w:firstLine="540"/>
        <w:jc w:val="both"/>
      </w:pPr>
      <w:r>
        <w:t>5.9. Порядок обжалования решения по жалобе</w:t>
      </w:r>
    </w:p>
    <w:p w:rsidR="00025268" w:rsidRDefault="00025268">
      <w:pPr>
        <w:pStyle w:val="ConsPlusNormal"/>
        <w:spacing w:before="200"/>
        <w:ind w:firstLine="540"/>
        <w:jc w:val="both"/>
      </w:pPr>
      <w:r>
        <w:t>Решение по результатам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w:t>
      </w:r>
    </w:p>
    <w:p w:rsidR="00025268" w:rsidRDefault="00025268">
      <w:pPr>
        <w:pStyle w:val="ConsPlusNormal"/>
        <w:spacing w:before="200"/>
        <w:ind w:firstLine="540"/>
        <w:jc w:val="both"/>
      </w:pPr>
      <w:r>
        <w:t>5.10. Право заявителя на получение информации и документов, необходимых для обоснования и рассмотрения жалобы</w:t>
      </w:r>
    </w:p>
    <w:p w:rsidR="00025268" w:rsidRDefault="00025268">
      <w:pPr>
        <w:pStyle w:val="ConsPlusNormal"/>
        <w:spacing w:before="200"/>
        <w:ind w:firstLine="540"/>
        <w:jc w:val="both"/>
      </w:pPr>
      <w:r>
        <w:t>Для обоснования и рассмотрения жалобы заявители имеют право представлять в службу дополнительные документы и материалы либо обращаться с просьбой об их истребовании, в том числе в электронной форме.</w:t>
      </w:r>
    </w:p>
    <w:p w:rsidR="00025268" w:rsidRDefault="00025268">
      <w:pPr>
        <w:pStyle w:val="ConsPlusNormal"/>
        <w:spacing w:before="200"/>
        <w:ind w:firstLine="540"/>
        <w:jc w:val="both"/>
      </w:pPr>
      <w:proofErr w:type="gramStart"/>
      <w:r>
        <w:t>Служба или должностное лицо службы по направленному в установленном порядке запросу заявителя обязаны в течение 15 дней представлять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025268" w:rsidRDefault="00025268">
      <w:pPr>
        <w:pStyle w:val="ConsPlusNormal"/>
        <w:spacing w:before="200"/>
        <w:ind w:firstLine="540"/>
        <w:jc w:val="both"/>
      </w:pPr>
      <w:r>
        <w:t>5.11. Перечень случаев, в которых служба отказывает в удовлетворении жалобы</w:t>
      </w:r>
    </w:p>
    <w:p w:rsidR="00025268" w:rsidRDefault="00025268">
      <w:pPr>
        <w:pStyle w:val="ConsPlusNormal"/>
        <w:spacing w:before="200"/>
        <w:ind w:firstLine="540"/>
        <w:jc w:val="both"/>
      </w:pPr>
      <w:r>
        <w:t>Служба отказывает в удовлетворении жалобы в следующих случаях:</w:t>
      </w:r>
    </w:p>
    <w:p w:rsidR="00025268" w:rsidRDefault="00025268">
      <w:pPr>
        <w:pStyle w:val="ConsPlusNormal"/>
        <w:spacing w:before="200"/>
        <w:ind w:firstLine="540"/>
        <w:jc w:val="both"/>
      </w:pPr>
      <w:r>
        <w:t>- наличие вступившего в законную силу решения суда, арбитражного суда по жалобе о том же предмете и по тем же основаниям;</w:t>
      </w:r>
    </w:p>
    <w:p w:rsidR="00025268" w:rsidRDefault="00025268">
      <w:pPr>
        <w:pStyle w:val="ConsPlusNormal"/>
        <w:spacing w:before="20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025268" w:rsidRDefault="00025268">
      <w:pPr>
        <w:pStyle w:val="ConsPlusNormal"/>
        <w:spacing w:before="200"/>
        <w:ind w:firstLine="540"/>
        <w:jc w:val="both"/>
      </w:pPr>
      <w: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025268" w:rsidRDefault="00025268">
      <w:pPr>
        <w:pStyle w:val="ConsPlusNormal"/>
        <w:spacing w:before="200"/>
        <w:ind w:firstLine="540"/>
        <w:jc w:val="both"/>
      </w:pPr>
      <w:r>
        <w:t>5.12. Перечень случаев, в которых служба оставляет жалобу без рассмотрения</w:t>
      </w:r>
    </w:p>
    <w:p w:rsidR="00025268" w:rsidRDefault="00025268">
      <w:pPr>
        <w:pStyle w:val="ConsPlusNormal"/>
        <w:spacing w:before="200"/>
        <w:ind w:firstLine="540"/>
        <w:jc w:val="both"/>
      </w:pPr>
      <w:r>
        <w:t>Служба вправе оставить жалобу без рассмотрения в следующих случаях:</w:t>
      </w:r>
    </w:p>
    <w:p w:rsidR="00025268" w:rsidRDefault="00025268">
      <w:pPr>
        <w:pStyle w:val="ConsPlusNormal"/>
        <w:spacing w:before="200"/>
        <w:ind w:firstLine="540"/>
        <w:jc w:val="both"/>
      </w:pPr>
      <w:r>
        <w:t>- наличие в жалобе нецензурных либо оскорбительных выражений, угроз жизни, здоровью и имуществу должностных лиц службы, а также членов их семьи;</w:t>
      </w:r>
    </w:p>
    <w:p w:rsidR="00025268" w:rsidRDefault="00025268">
      <w:pPr>
        <w:pStyle w:val="ConsPlusNormal"/>
        <w:spacing w:before="200"/>
        <w:ind w:firstLine="540"/>
        <w:jc w:val="both"/>
      </w:pPr>
      <w:proofErr w:type="gramStart"/>
      <w:r>
        <w:t>-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025268" w:rsidRDefault="00025268">
      <w:pPr>
        <w:pStyle w:val="ConsPlusNormal"/>
        <w:spacing w:before="200"/>
        <w:ind w:firstLine="540"/>
        <w:jc w:val="both"/>
      </w:pPr>
      <w:r>
        <w:t>Заявитель информируется об оставлении жалобы без рассмотрения в течение 3 рабочих дней со дня регистрации жалобы в службе.</w:t>
      </w:r>
    </w:p>
    <w:p w:rsidR="00025268" w:rsidRDefault="00025268">
      <w:pPr>
        <w:pStyle w:val="ConsPlusNormal"/>
        <w:jc w:val="right"/>
      </w:pPr>
    </w:p>
    <w:p w:rsidR="00025268" w:rsidRDefault="00025268">
      <w:pPr>
        <w:pStyle w:val="ConsPlusNormal"/>
        <w:jc w:val="right"/>
      </w:pPr>
    </w:p>
    <w:p w:rsidR="00025268" w:rsidRDefault="00025268">
      <w:pPr>
        <w:pStyle w:val="ConsPlusNormal"/>
        <w:jc w:val="right"/>
      </w:pPr>
    </w:p>
    <w:p w:rsidR="00025268" w:rsidRDefault="00025268">
      <w:pPr>
        <w:pStyle w:val="ConsPlusNormal"/>
        <w:jc w:val="right"/>
      </w:pPr>
    </w:p>
    <w:p w:rsidR="00025268" w:rsidRDefault="00025268">
      <w:pPr>
        <w:pStyle w:val="ConsPlusNormal"/>
        <w:jc w:val="right"/>
      </w:pPr>
    </w:p>
    <w:p w:rsidR="00025268" w:rsidRDefault="00025268">
      <w:pPr>
        <w:pStyle w:val="ConsPlusNormal"/>
        <w:jc w:val="right"/>
        <w:outlineLvl w:val="1"/>
      </w:pPr>
      <w:r>
        <w:lastRenderedPageBreak/>
        <w:t>Приложение N 1</w:t>
      </w:r>
    </w:p>
    <w:p w:rsidR="00025268" w:rsidRDefault="00025268">
      <w:pPr>
        <w:pStyle w:val="ConsPlusNormal"/>
        <w:jc w:val="right"/>
      </w:pPr>
      <w:r>
        <w:t>к административному регламенту</w:t>
      </w:r>
    </w:p>
    <w:p w:rsidR="00025268" w:rsidRDefault="00025268">
      <w:pPr>
        <w:pStyle w:val="ConsPlusNormal"/>
        <w:jc w:val="right"/>
      </w:pPr>
    </w:p>
    <w:p w:rsidR="00025268" w:rsidRDefault="00025268">
      <w:pPr>
        <w:pStyle w:val="ConsPlusNonformat"/>
        <w:jc w:val="both"/>
      </w:pPr>
      <w:r>
        <w:t xml:space="preserve">                                                                      Форма</w:t>
      </w:r>
    </w:p>
    <w:p w:rsidR="00025268" w:rsidRDefault="00025268">
      <w:pPr>
        <w:pStyle w:val="ConsPlusNonformat"/>
        <w:jc w:val="both"/>
      </w:pPr>
    </w:p>
    <w:p w:rsidR="00025268" w:rsidRDefault="00025268">
      <w:pPr>
        <w:pStyle w:val="ConsPlusNonformat"/>
        <w:jc w:val="both"/>
      </w:pPr>
      <w:r>
        <w:t xml:space="preserve">                                                 В СЛУЖБУ ЖИЛИЩНОГО НАДЗОРА</w:t>
      </w:r>
    </w:p>
    <w:p w:rsidR="00025268" w:rsidRDefault="00025268">
      <w:pPr>
        <w:pStyle w:val="ConsPlusNonformat"/>
        <w:jc w:val="both"/>
      </w:pPr>
      <w:r>
        <w:t xml:space="preserve">                                                 АСТРАХАНСКОЙ ОБЛАСТИ</w:t>
      </w:r>
    </w:p>
    <w:p w:rsidR="00025268" w:rsidRDefault="00025268">
      <w:pPr>
        <w:pStyle w:val="ConsPlusNonformat"/>
        <w:jc w:val="both"/>
      </w:pPr>
    </w:p>
    <w:p w:rsidR="00025268" w:rsidRDefault="00025268">
      <w:pPr>
        <w:pStyle w:val="ConsPlusNonformat"/>
        <w:jc w:val="both"/>
      </w:pPr>
      <w:bookmarkStart w:id="29" w:name="P688"/>
      <w:bookmarkEnd w:id="29"/>
      <w:r>
        <w:t xml:space="preserve">                                 ЗАЯВЛЕНИЕ</w:t>
      </w:r>
    </w:p>
    <w:p w:rsidR="00025268" w:rsidRDefault="00025268">
      <w:pPr>
        <w:pStyle w:val="ConsPlusNonformat"/>
        <w:jc w:val="both"/>
      </w:pPr>
      <w:r>
        <w:t xml:space="preserve">                         о предоставлении лицензии</w:t>
      </w:r>
    </w:p>
    <w:p w:rsidR="00025268" w:rsidRDefault="00025268">
      <w:pPr>
        <w:pStyle w:val="ConsPlusNonformat"/>
        <w:jc w:val="both"/>
      </w:pPr>
      <w:r>
        <w:t xml:space="preserve">             на осуществление предпринимательской деятельности</w:t>
      </w:r>
    </w:p>
    <w:p w:rsidR="00025268" w:rsidRDefault="00025268">
      <w:pPr>
        <w:pStyle w:val="ConsPlusNonformat"/>
        <w:jc w:val="both"/>
      </w:pPr>
      <w:r>
        <w:t xml:space="preserve">                   по управлению многоквартирными домами</w:t>
      </w:r>
    </w:p>
    <w:p w:rsidR="00025268" w:rsidRDefault="00025268">
      <w:pPr>
        <w:pStyle w:val="ConsPlusNonformat"/>
        <w:jc w:val="both"/>
      </w:pPr>
      <w:r>
        <w:t xml:space="preserve">           (при первичном обращении за предоставлением лицензии)</w:t>
      </w:r>
    </w:p>
    <w:p w:rsidR="00025268" w:rsidRDefault="00025268">
      <w:pPr>
        <w:pStyle w:val="ConsPlusNonformat"/>
        <w:jc w:val="both"/>
      </w:pPr>
    </w:p>
    <w:p w:rsidR="00025268" w:rsidRDefault="00025268">
      <w:pPr>
        <w:pStyle w:val="ConsPlusNonformat"/>
        <w:jc w:val="both"/>
      </w:pPr>
      <w:r>
        <w:t xml:space="preserve">    Прошу   предоставить   лицензию  на  осуществление  </w:t>
      </w:r>
      <w:proofErr w:type="gramStart"/>
      <w:r>
        <w:t>предпринимательской</w:t>
      </w:r>
      <w:proofErr w:type="gramEnd"/>
    </w:p>
    <w:p w:rsidR="00025268" w:rsidRDefault="00025268">
      <w:pPr>
        <w:pStyle w:val="ConsPlusNonformat"/>
        <w:jc w:val="both"/>
      </w:pPr>
      <w:r>
        <w:t>деятельности по управлению многоквартирными домами ________________________</w:t>
      </w:r>
    </w:p>
    <w:p w:rsidR="00025268" w:rsidRDefault="00025268">
      <w:pPr>
        <w:pStyle w:val="ConsPlusNonformat"/>
        <w:jc w:val="both"/>
      </w:pPr>
      <w:r>
        <w:t>___________________________________________________________________________</w:t>
      </w:r>
    </w:p>
    <w:p w:rsidR="00025268" w:rsidRDefault="00025268">
      <w:pPr>
        <w:pStyle w:val="ConsPlusNonformat"/>
        <w:jc w:val="both"/>
      </w:pPr>
      <w:r>
        <w:t xml:space="preserve">  </w:t>
      </w:r>
      <w:proofErr w:type="gramStart"/>
      <w:r>
        <w:t>(указывается полное и (в случае, если имеется) сокращенное наименование</w:t>
      </w:r>
      <w:proofErr w:type="gramEnd"/>
    </w:p>
    <w:p w:rsidR="00025268" w:rsidRDefault="00025268">
      <w:pPr>
        <w:pStyle w:val="ConsPlusNonformat"/>
        <w:jc w:val="both"/>
      </w:pPr>
      <w:r>
        <w:t xml:space="preserve">         (в том числе фирменное наименование) соискателя лицензии)</w:t>
      </w:r>
    </w:p>
    <w:p w:rsidR="00025268" w:rsidRDefault="00025268">
      <w:pPr>
        <w:pStyle w:val="ConsPlusNonformat"/>
        <w:jc w:val="both"/>
      </w:pPr>
      <w:r>
        <w:t xml:space="preserve">    Организационно-правовая форма соискателя лицензии _____________________</w:t>
      </w:r>
    </w:p>
    <w:p w:rsidR="00025268" w:rsidRDefault="00025268">
      <w:pPr>
        <w:pStyle w:val="ConsPlusNonformat"/>
        <w:jc w:val="both"/>
      </w:pPr>
      <w:r>
        <w:t xml:space="preserve">    Место нахождения соискателя лицензии __________________________________</w:t>
      </w:r>
    </w:p>
    <w:p w:rsidR="00025268" w:rsidRDefault="00025268">
      <w:pPr>
        <w:pStyle w:val="ConsPlusNonformat"/>
        <w:jc w:val="both"/>
      </w:pPr>
      <w:r>
        <w:t>___________________________________________________________________________</w:t>
      </w:r>
    </w:p>
    <w:p w:rsidR="00025268" w:rsidRDefault="00025268">
      <w:pPr>
        <w:pStyle w:val="ConsPlusNonformat"/>
        <w:jc w:val="both"/>
      </w:pPr>
      <w:r>
        <w:t xml:space="preserve">         (указывается адрес места нахождения соискателя лицензии)</w:t>
      </w:r>
    </w:p>
    <w:p w:rsidR="00025268" w:rsidRDefault="00025268">
      <w:pPr>
        <w:pStyle w:val="ConsPlusNonformat"/>
        <w:jc w:val="both"/>
      </w:pPr>
      <w:r>
        <w:t xml:space="preserve">    Основной государственный регистрационный номер юридического лица (ОГРН)</w:t>
      </w:r>
    </w:p>
    <w:p w:rsidR="00025268" w:rsidRDefault="00025268">
      <w:pPr>
        <w:pStyle w:val="ConsPlusNonformat"/>
        <w:jc w:val="both"/>
      </w:pPr>
      <w:r>
        <w:t>___________________________________________________________________________</w:t>
      </w:r>
    </w:p>
    <w:p w:rsidR="00025268" w:rsidRDefault="00025268">
      <w:pPr>
        <w:pStyle w:val="ConsPlusNonformat"/>
        <w:jc w:val="both"/>
      </w:pPr>
      <w:r>
        <w:t xml:space="preserve">    Данные  документа, подтверждающего факт внесения сведений о </w:t>
      </w:r>
      <w:proofErr w:type="gramStart"/>
      <w:r>
        <w:t>юридическом</w:t>
      </w:r>
      <w:proofErr w:type="gramEnd"/>
    </w:p>
    <w:p w:rsidR="00025268" w:rsidRDefault="00025268">
      <w:pPr>
        <w:pStyle w:val="ConsPlusNonformat"/>
        <w:jc w:val="both"/>
      </w:pPr>
      <w:proofErr w:type="gramStart"/>
      <w:r>
        <w:t>лице</w:t>
      </w:r>
      <w:proofErr w:type="gramEnd"/>
      <w:r>
        <w:t xml:space="preserve"> в Единый государственный реестр юридических лиц ______________________</w:t>
      </w:r>
    </w:p>
    <w:p w:rsidR="00025268" w:rsidRDefault="00025268">
      <w:pPr>
        <w:pStyle w:val="ConsPlusNonformat"/>
        <w:jc w:val="both"/>
      </w:pPr>
      <w:r>
        <w:t>___________________________________________________________________________</w:t>
      </w:r>
    </w:p>
    <w:p w:rsidR="00025268" w:rsidRDefault="00025268">
      <w:pPr>
        <w:pStyle w:val="ConsPlusNonformat"/>
        <w:jc w:val="both"/>
      </w:pPr>
      <w:proofErr w:type="gramStart"/>
      <w:r>
        <w:t>(реквизиты свидетельства о внесении записи в Единый государственный реестр</w:t>
      </w:r>
      <w:proofErr w:type="gramEnd"/>
    </w:p>
    <w:p w:rsidR="00025268" w:rsidRDefault="00025268">
      <w:pPr>
        <w:pStyle w:val="ConsPlusNonformat"/>
        <w:jc w:val="both"/>
      </w:pPr>
      <w:r>
        <w:t>юридических лиц с указанием адреса места нахождения органа, осуществившего</w:t>
      </w:r>
    </w:p>
    <w:p w:rsidR="00025268" w:rsidRDefault="00025268">
      <w:pPr>
        <w:pStyle w:val="ConsPlusNonformat"/>
        <w:jc w:val="both"/>
      </w:pPr>
      <w:r>
        <w:t xml:space="preserve">     </w:t>
      </w:r>
      <w:proofErr w:type="gramStart"/>
      <w:r>
        <w:t>государственную регистрацию (в случае внесения изменений в устав</w:t>
      </w:r>
      <w:proofErr w:type="gramEnd"/>
    </w:p>
    <w:p w:rsidR="00025268" w:rsidRDefault="00025268">
      <w:pPr>
        <w:pStyle w:val="ConsPlusNonformat"/>
        <w:jc w:val="both"/>
      </w:pPr>
      <w:r>
        <w:t xml:space="preserve">указываются реквизиты всех соответствующих свидетельств о внесении записи </w:t>
      </w:r>
      <w:proofErr w:type="gramStart"/>
      <w:r>
        <w:t>в</w:t>
      </w:r>
      <w:proofErr w:type="gramEnd"/>
    </w:p>
    <w:p w:rsidR="00025268" w:rsidRDefault="00025268">
      <w:pPr>
        <w:pStyle w:val="ConsPlusNonformat"/>
        <w:jc w:val="both"/>
      </w:pPr>
      <w:r>
        <w:t xml:space="preserve">  Единый государственный реестр юридических лиц с указанием адреса места</w:t>
      </w:r>
    </w:p>
    <w:p w:rsidR="00025268" w:rsidRDefault="00025268">
      <w:pPr>
        <w:pStyle w:val="ConsPlusNonformat"/>
        <w:jc w:val="both"/>
      </w:pPr>
      <w:r>
        <w:t xml:space="preserve">      </w:t>
      </w:r>
      <w:proofErr w:type="gramStart"/>
      <w:r>
        <w:t>нахождения органа, осуществившего государственную регистрацию))</w:t>
      </w:r>
      <w:proofErr w:type="gramEnd"/>
    </w:p>
    <w:p w:rsidR="00025268" w:rsidRDefault="00025268">
      <w:pPr>
        <w:pStyle w:val="ConsPlusNonformat"/>
        <w:jc w:val="both"/>
      </w:pPr>
      <w:r>
        <w:t xml:space="preserve">    Идентификационный номер налогоплательщика _____________________________</w:t>
      </w:r>
    </w:p>
    <w:p w:rsidR="00025268" w:rsidRDefault="00025268">
      <w:pPr>
        <w:pStyle w:val="ConsPlusNonformat"/>
        <w:jc w:val="both"/>
      </w:pPr>
      <w:r>
        <w:t xml:space="preserve">    Данные  документа  о постановке соискателя лицензии на учет в </w:t>
      </w:r>
      <w:proofErr w:type="gramStart"/>
      <w:r>
        <w:t>налоговом</w:t>
      </w:r>
      <w:proofErr w:type="gramEnd"/>
    </w:p>
    <w:p w:rsidR="00025268" w:rsidRDefault="00025268">
      <w:pPr>
        <w:pStyle w:val="ConsPlusNonformat"/>
        <w:jc w:val="both"/>
      </w:pPr>
      <w:proofErr w:type="gramStart"/>
      <w:r>
        <w:t>органе</w:t>
      </w:r>
      <w:proofErr w:type="gramEnd"/>
      <w:r>
        <w:t xml:space="preserve"> ____________________________________________________________________</w:t>
      </w:r>
    </w:p>
    <w:p w:rsidR="00025268" w:rsidRDefault="00025268">
      <w:pPr>
        <w:pStyle w:val="ConsPlusNonformat"/>
        <w:jc w:val="both"/>
      </w:pPr>
      <w:r>
        <w:t xml:space="preserve">     </w:t>
      </w:r>
      <w:proofErr w:type="gramStart"/>
      <w:r>
        <w:t>(код причины и дата постановки на учет соискателя лицензии в налоговом</w:t>
      </w:r>
      <w:proofErr w:type="gramEnd"/>
    </w:p>
    <w:p w:rsidR="00025268" w:rsidRDefault="00025268">
      <w:pPr>
        <w:pStyle w:val="ConsPlusNonformat"/>
        <w:jc w:val="both"/>
      </w:pPr>
      <w:r>
        <w:t xml:space="preserve">  </w:t>
      </w:r>
      <w:proofErr w:type="gramStart"/>
      <w:r>
        <w:t>органе</w:t>
      </w:r>
      <w:proofErr w:type="gramEnd"/>
      <w:r>
        <w:t>, реквизиты свидетельства о постановке на налоговый учет соискателя</w:t>
      </w:r>
    </w:p>
    <w:p w:rsidR="00025268" w:rsidRDefault="00025268">
      <w:pPr>
        <w:pStyle w:val="ConsPlusNonformat"/>
        <w:jc w:val="both"/>
      </w:pPr>
      <w:r>
        <w:t xml:space="preserve">                                  лицензии)</w:t>
      </w:r>
    </w:p>
    <w:p w:rsidR="00025268" w:rsidRDefault="00025268">
      <w:pPr>
        <w:pStyle w:val="ConsPlusNonformat"/>
        <w:jc w:val="both"/>
      </w:pPr>
      <w:r>
        <w:t xml:space="preserve">    Квалификационный   аттестат   должностного   лица  соискателя  лицензии</w:t>
      </w:r>
    </w:p>
    <w:p w:rsidR="00025268" w:rsidRDefault="00025268">
      <w:pPr>
        <w:pStyle w:val="ConsPlusNonformat"/>
        <w:jc w:val="both"/>
      </w:pPr>
      <w:r>
        <w:t>___________________________________________________________________________</w:t>
      </w:r>
    </w:p>
    <w:p w:rsidR="00025268" w:rsidRDefault="00025268">
      <w:pPr>
        <w:pStyle w:val="ConsPlusNonformat"/>
        <w:jc w:val="both"/>
      </w:pPr>
      <w:r>
        <w:t xml:space="preserve">        (номер квалификационного аттестата, кем выдан, дата выдачи)</w:t>
      </w:r>
    </w:p>
    <w:p w:rsidR="00025268" w:rsidRDefault="00025268">
      <w:pPr>
        <w:pStyle w:val="ConsPlusNonformat"/>
        <w:jc w:val="both"/>
      </w:pPr>
      <w:r>
        <w:t xml:space="preserve">    Сведения  о сайтах в информационно-телекоммуникационной сети Интернет и</w:t>
      </w:r>
    </w:p>
    <w:p w:rsidR="00025268" w:rsidRDefault="00025268">
      <w:pPr>
        <w:pStyle w:val="ConsPlusNonformat"/>
        <w:jc w:val="both"/>
      </w:pPr>
      <w:r>
        <w:t>(или)  об  официальных  печатных  средствах  массовой информации, в которых</w:t>
      </w:r>
    </w:p>
    <w:p w:rsidR="00025268" w:rsidRDefault="00025268">
      <w:pPr>
        <w:pStyle w:val="ConsPlusNonformat"/>
        <w:jc w:val="both"/>
      </w:pPr>
      <w:r>
        <w:t xml:space="preserve">соискатель   лицензии   раскрывает   информацию   о  своей  деятельности  </w:t>
      </w:r>
      <w:proofErr w:type="gramStart"/>
      <w:r>
        <w:t>в</w:t>
      </w:r>
      <w:proofErr w:type="gramEnd"/>
    </w:p>
    <w:p w:rsidR="00025268" w:rsidRDefault="00025268">
      <w:pPr>
        <w:pStyle w:val="ConsPlusNonformat"/>
        <w:jc w:val="both"/>
      </w:pPr>
      <w:proofErr w:type="gramStart"/>
      <w:r>
        <w:t>соответствии</w:t>
      </w:r>
      <w:proofErr w:type="gramEnd"/>
      <w:r>
        <w:t xml:space="preserve">  с  требованиями к раскрытию информации, установленными частью</w:t>
      </w:r>
    </w:p>
    <w:p w:rsidR="00025268" w:rsidRDefault="00025268">
      <w:pPr>
        <w:pStyle w:val="ConsPlusNonformat"/>
        <w:jc w:val="both"/>
      </w:pPr>
      <w:hyperlink r:id="rId109">
        <w:r>
          <w:rPr>
            <w:color w:val="0000FF"/>
          </w:rPr>
          <w:t>10 статьи 161</w:t>
        </w:r>
      </w:hyperlink>
      <w:r>
        <w:t xml:space="preserve"> Жилищного кодекса Российской Федерации ______________________</w:t>
      </w:r>
    </w:p>
    <w:p w:rsidR="00025268" w:rsidRDefault="00025268">
      <w:pPr>
        <w:pStyle w:val="ConsPlusNonformat"/>
        <w:jc w:val="both"/>
      </w:pPr>
      <w:r>
        <w:t>___________________________________________________________________________</w:t>
      </w:r>
    </w:p>
    <w:p w:rsidR="00025268" w:rsidRDefault="00025268">
      <w:pPr>
        <w:pStyle w:val="ConsPlusNonformat"/>
        <w:jc w:val="both"/>
      </w:pPr>
      <w:r>
        <w:t xml:space="preserve">        </w:t>
      </w:r>
      <w:proofErr w:type="gramStart"/>
      <w:r>
        <w:t>(представляются в случае осуществления соискателем лицензии</w:t>
      </w:r>
      <w:proofErr w:type="gramEnd"/>
    </w:p>
    <w:p w:rsidR="00025268" w:rsidRDefault="00025268">
      <w:pPr>
        <w:pStyle w:val="ConsPlusNonformat"/>
        <w:jc w:val="both"/>
      </w:pPr>
      <w:r>
        <w:t xml:space="preserve"> предпринимательской деятельности по управлению многоквартирными домами </w:t>
      </w:r>
      <w:proofErr w:type="gramStart"/>
      <w:r>
        <w:t>на</w:t>
      </w:r>
      <w:proofErr w:type="gramEnd"/>
    </w:p>
    <w:p w:rsidR="00025268" w:rsidRDefault="00025268">
      <w:pPr>
        <w:pStyle w:val="ConsPlusNonformat"/>
        <w:jc w:val="both"/>
      </w:pPr>
      <w:r>
        <w:t xml:space="preserve">          дату обращения с заявлением о предоставлении лицензии)</w:t>
      </w:r>
    </w:p>
    <w:p w:rsidR="00025268" w:rsidRDefault="00025268">
      <w:pPr>
        <w:pStyle w:val="ConsPlusNonformat"/>
        <w:jc w:val="both"/>
      </w:pPr>
      <w:r>
        <w:t xml:space="preserve">    Адреса мест осуществления лицензируемого вида деятельности ____________</w:t>
      </w:r>
    </w:p>
    <w:p w:rsidR="00025268" w:rsidRDefault="00025268">
      <w:pPr>
        <w:pStyle w:val="ConsPlusNonformat"/>
        <w:jc w:val="both"/>
      </w:pPr>
      <w:r>
        <w:t>___________________________________________________________________________</w:t>
      </w:r>
    </w:p>
    <w:p w:rsidR="00025268" w:rsidRDefault="00025268">
      <w:pPr>
        <w:pStyle w:val="ConsPlusNonformat"/>
        <w:jc w:val="both"/>
      </w:pPr>
      <w:proofErr w:type="gramStart"/>
      <w:r>
        <w:t>(адреса многоквартирных домов, управление которыми осуществляет соискатель</w:t>
      </w:r>
      <w:proofErr w:type="gramEnd"/>
    </w:p>
    <w:p w:rsidR="00025268" w:rsidRDefault="00025268">
      <w:pPr>
        <w:pStyle w:val="ConsPlusNonformat"/>
        <w:jc w:val="both"/>
      </w:pPr>
      <w:r>
        <w:t xml:space="preserve">   лицензии, с указанием, населенного пункта, улицы, номера дома, общей</w:t>
      </w:r>
    </w:p>
    <w:p w:rsidR="00025268" w:rsidRDefault="00025268">
      <w:pPr>
        <w:pStyle w:val="ConsPlusNonformat"/>
        <w:jc w:val="both"/>
      </w:pPr>
      <w:r>
        <w:t xml:space="preserve">                         площади, года постройки)</w:t>
      </w:r>
    </w:p>
    <w:p w:rsidR="00025268" w:rsidRDefault="00025268">
      <w:pPr>
        <w:pStyle w:val="ConsPlusNonformat"/>
        <w:jc w:val="both"/>
      </w:pPr>
    </w:p>
    <w:p w:rsidR="00025268" w:rsidRDefault="00025268">
      <w:pPr>
        <w:pStyle w:val="ConsPlusNonformat"/>
        <w:jc w:val="both"/>
      </w:pPr>
      <w:r>
        <w:t xml:space="preserve">                             Подтверждаю, что:</w:t>
      </w:r>
    </w:p>
    <w:p w:rsidR="00025268" w:rsidRDefault="00025268">
      <w:pPr>
        <w:pStyle w:val="ConsPlusNonformat"/>
        <w:jc w:val="both"/>
      </w:pPr>
      <w:r>
        <w:t xml:space="preserve">    -  у  должностного  лица  соискателя  лицензии отсутствует </w:t>
      </w:r>
      <w:proofErr w:type="gramStart"/>
      <w:r>
        <w:t>неснятая</w:t>
      </w:r>
      <w:proofErr w:type="gramEnd"/>
      <w:r>
        <w:t xml:space="preserve"> или</w:t>
      </w:r>
    </w:p>
    <w:p w:rsidR="00025268" w:rsidRDefault="00025268">
      <w:pPr>
        <w:pStyle w:val="ConsPlusNonformat"/>
        <w:jc w:val="both"/>
      </w:pPr>
      <w:r>
        <w:t>непогашенная  судимость  за  преступления  в  сфере экономики, преступления</w:t>
      </w:r>
    </w:p>
    <w:p w:rsidR="00025268" w:rsidRDefault="00025268">
      <w:pPr>
        <w:pStyle w:val="ConsPlusNonformat"/>
        <w:jc w:val="both"/>
      </w:pPr>
      <w:r>
        <w:t>средней тяжести, тяжкие и особо тяжкие преступления;</w:t>
      </w:r>
    </w:p>
    <w:p w:rsidR="00025268" w:rsidRDefault="00025268">
      <w:pPr>
        <w:pStyle w:val="ConsPlusNonformat"/>
        <w:jc w:val="both"/>
      </w:pPr>
      <w:r>
        <w:t xml:space="preserve">    -  в  реестре  лиц, осуществлявших функции единоличного исполнительного</w:t>
      </w:r>
    </w:p>
    <w:p w:rsidR="00025268" w:rsidRDefault="00025268">
      <w:pPr>
        <w:pStyle w:val="ConsPlusNonformat"/>
        <w:jc w:val="both"/>
      </w:pPr>
      <w:r>
        <w:t>органа  лицензиата, лицензия которого аннулирована, а также лиц, на которых</w:t>
      </w:r>
    </w:p>
    <w:p w:rsidR="00025268" w:rsidRDefault="00025268">
      <w:pPr>
        <w:pStyle w:val="ConsPlusNonformat"/>
        <w:jc w:val="both"/>
      </w:pPr>
      <w:r>
        <w:lastRenderedPageBreak/>
        <w:t xml:space="preserve">уставом  или  иными  документами  лицензиата  возложена  ответственность </w:t>
      </w:r>
      <w:proofErr w:type="gramStart"/>
      <w:r>
        <w:t>за</w:t>
      </w:r>
      <w:proofErr w:type="gramEnd"/>
    </w:p>
    <w:p w:rsidR="00025268" w:rsidRDefault="00025268">
      <w:pPr>
        <w:pStyle w:val="ConsPlusNonformat"/>
        <w:jc w:val="both"/>
      </w:pPr>
      <w:r>
        <w:t>соблюдение требований к обеспечению надлежащего содержания общего имущества</w:t>
      </w:r>
    </w:p>
    <w:p w:rsidR="00025268" w:rsidRDefault="00025268">
      <w:pPr>
        <w:pStyle w:val="ConsPlusNonformat"/>
        <w:jc w:val="both"/>
      </w:pPr>
      <w:r>
        <w:t xml:space="preserve">в  многоквартирном  доме  и  в отношении </w:t>
      </w:r>
      <w:proofErr w:type="gramStart"/>
      <w:r>
        <w:t>которых</w:t>
      </w:r>
      <w:proofErr w:type="gramEnd"/>
      <w:r>
        <w:t xml:space="preserve"> применено административное</w:t>
      </w:r>
    </w:p>
    <w:p w:rsidR="00025268" w:rsidRDefault="00025268">
      <w:pPr>
        <w:pStyle w:val="ConsPlusNonformat"/>
        <w:jc w:val="both"/>
      </w:pPr>
      <w:r>
        <w:t>наказание в виде дисквалификации, индивидуальных предпринимателей, лицензия</w:t>
      </w:r>
    </w:p>
    <w:p w:rsidR="00025268" w:rsidRDefault="00025268">
      <w:pPr>
        <w:pStyle w:val="ConsPlusNonformat"/>
        <w:jc w:val="both"/>
      </w:pPr>
      <w:proofErr w:type="gramStart"/>
      <w:r>
        <w:t>которых</w:t>
      </w:r>
      <w:proofErr w:type="gramEnd"/>
      <w:r>
        <w:t xml:space="preserve"> аннулирована и (или) в отношении которых применено административное</w:t>
      </w:r>
    </w:p>
    <w:p w:rsidR="00025268" w:rsidRDefault="00025268">
      <w:pPr>
        <w:pStyle w:val="ConsPlusNonformat"/>
        <w:jc w:val="both"/>
      </w:pPr>
      <w:r>
        <w:t>наказание в виде дисквалификации, отсутствует информация о должностном лице</w:t>
      </w:r>
    </w:p>
    <w:p w:rsidR="00025268" w:rsidRDefault="00025268">
      <w:pPr>
        <w:pStyle w:val="ConsPlusNonformat"/>
        <w:jc w:val="both"/>
      </w:pPr>
      <w:r>
        <w:t>соискателя лицензии;</w:t>
      </w:r>
    </w:p>
    <w:p w:rsidR="00025268" w:rsidRDefault="00025268">
      <w:pPr>
        <w:pStyle w:val="ConsPlusNonformat"/>
        <w:jc w:val="both"/>
      </w:pPr>
      <w:r>
        <w:t xml:space="preserve">    -  в  сводном  федеральном  реестре  лицензий отсутствует информация </w:t>
      </w:r>
      <w:proofErr w:type="gramStart"/>
      <w:r>
        <w:t>об</w:t>
      </w:r>
      <w:proofErr w:type="gramEnd"/>
    </w:p>
    <w:p w:rsidR="00025268" w:rsidRDefault="00025268">
      <w:pPr>
        <w:pStyle w:val="ConsPlusNonformat"/>
        <w:jc w:val="both"/>
      </w:pPr>
      <w:proofErr w:type="gramStart"/>
      <w:r>
        <w:t>аннулировании</w:t>
      </w:r>
      <w:proofErr w:type="gramEnd"/>
      <w:r>
        <w:t xml:space="preserve"> лицензии, ранее выданной соискателю лицензии.</w:t>
      </w:r>
    </w:p>
    <w:p w:rsidR="00025268" w:rsidRDefault="00025268">
      <w:pPr>
        <w:pStyle w:val="ConsPlusNonformat"/>
        <w:jc w:val="both"/>
      </w:pPr>
      <w:r>
        <w:t xml:space="preserve">    Реквизиты  документа,  подтверждающего  уплату  государственной пошлины</w:t>
      </w:r>
    </w:p>
    <w:p w:rsidR="00025268" w:rsidRDefault="00025268">
      <w:pPr>
        <w:pStyle w:val="ConsPlusNonformat"/>
        <w:jc w:val="both"/>
      </w:pPr>
      <w:r>
        <w:t>соискателем   лицензии   за   предоставление   лицензии   на  осуществление</w:t>
      </w:r>
    </w:p>
    <w:p w:rsidR="00025268" w:rsidRDefault="00025268">
      <w:pPr>
        <w:pStyle w:val="ConsPlusNonformat"/>
        <w:jc w:val="both"/>
      </w:pPr>
      <w:r>
        <w:t>предпринимательской  деятельности  по  управлению  многоквартирными  домами</w:t>
      </w:r>
    </w:p>
    <w:p w:rsidR="00025268" w:rsidRDefault="00025268">
      <w:pPr>
        <w:pStyle w:val="ConsPlusNonformat"/>
        <w:jc w:val="both"/>
      </w:pPr>
      <w:r>
        <w:t>___________________________________________________________________________</w:t>
      </w:r>
    </w:p>
    <w:p w:rsidR="00025268" w:rsidRDefault="00025268">
      <w:pPr>
        <w:pStyle w:val="ConsPlusNonformat"/>
        <w:jc w:val="both"/>
      </w:pPr>
      <w:r>
        <w:t>___________________________________________________________________________</w:t>
      </w:r>
    </w:p>
    <w:p w:rsidR="00025268" w:rsidRDefault="00025268">
      <w:pPr>
        <w:pStyle w:val="ConsPlusNonformat"/>
        <w:jc w:val="both"/>
      </w:pPr>
      <w:r>
        <w:t xml:space="preserve">    Номер телефона (факса) соискателя лицензии ____________________________</w:t>
      </w:r>
    </w:p>
    <w:p w:rsidR="00025268" w:rsidRDefault="00025268">
      <w:pPr>
        <w:pStyle w:val="ConsPlusNonformat"/>
        <w:jc w:val="both"/>
      </w:pPr>
      <w:r>
        <w:t>___________________________________________________________________________</w:t>
      </w:r>
    </w:p>
    <w:p w:rsidR="00025268" w:rsidRDefault="00025268">
      <w:pPr>
        <w:pStyle w:val="ConsPlusNonformat"/>
        <w:jc w:val="both"/>
      </w:pPr>
      <w:r>
        <w:t xml:space="preserve">    Адрес электронной почты соискателя лицензии ___________________________</w:t>
      </w:r>
    </w:p>
    <w:p w:rsidR="00025268" w:rsidRDefault="00025268">
      <w:pPr>
        <w:pStyle w:val="ConsPlusNonformat"/>
        <w:jc w:val="both"/>
      </w:pPr>
      <w:r>
        <w:t>___________________________________________________________________________</w:t>
      </w:r>
    </w:p>
    <w:p w:rsidR="00025268" w:rsidRDefault="00025268">
      <w:pPr>
        <w:pStyle w:val="ConsPlusNonformat"/>
        <w:jc w:val="both"/>
      </w:pPr>
      <w:r>
        <w:t xml:space="preserve">    Прошу  направлять  уведомления о процедуре лицензирования </w:t>
      </w:r>
      <w:proofErr w:type="gramStart"/>
      <w:r>
        <w:t>в</w:t>
      </w:r>
      <w:proofErr w:type="gramEnd"/>
      <w:r>
        <w:t xml:space="preserve"> электронной</w:t>
      </w:r>
    </w:p>
    <w:p w:rsidR="00025268" w:rsidRDefault="00025268">
      <w:pPr>
        <w:pStyle w:val="ConsPlusNonformat"/>
        <w:jc w:val="both"/>
      </w:pPr>
      <w:r>
        <w:t>форме: ____________________________________________________________________</w:t>
      </w:r>
    </w:p>
    <w:p w:rsidR="00025268" w:rsidRDefault="00025268">
      <w:pPr>
        <w:pStyle w:val="ConsPlusNonformat"/>
        <w:jc w:val="both"/>
      </w:pPr>
      <w:r>
        <w:t xml:space="preserve">                                 (да/ нет)</w:t>
      </w:r>
    </w:p>
    <w:p w:rsidR="00025268" w:rsidRDefault="00025268">
      <w:pPr>
        <w:pStyle w:val="ConsPlusNonformat"/>
        <w:jc w:val="both"/>
      </w:pPr>
      <w:r>
        <w:t xml:space="preserve">    Я, ____________________________________________________________________</w:t>
      </w:r>
    </w:p>
    <w:p w:rsidR="00025268" w:rsidRDefault="00025268">
      <w:pPr>
        <w:pStyle w:val="ConsPlusNonformat"/>
        <w:jc w:val="both"/>
      </w:pPr>
      <w:r>
        <w:t>___________________________________________________________________________</w:t>
      </w:r>
    </w:p>
    <w:p w:rsidR="00025268" w:rsidRDefault="00025268">
      <w:pPr>
        <w:pStyle w:val="ConsPlusNonformat"/>
        <w:jc w:val="both"/>
      </w:pPr>
      <w:r>
        <w:t xml:space="preserve"> (фамилия, имя, отчество должностного лица соискателя лицензии полностью)</w:t>
      </w:r>
    </w:p>
    <w:p w:rsidR="00025268" w:rsidRDefault="00025268">
      <w:pPr>
        <w:pStyle w:val="ConsPlusNonformat"/>
        <w:jc w:val="both"/>
      </w:pPr>
      <w:r>
        <w:t xml:space="preserve">в  соответствии  со </w:t>
      </w:r>
      <w:hyperlink r:id="rId110">
        <w:r>
          <w:rPr>
            <w:color w:val="0000FF"/>
          </w:rPr>
          <w:t>статьей 9</w:t>
        </w:r>
      </w:hyperlink>
      <w:r>
        <w:t xml:space="preserve"> Федерального закона от 27.07.2006 N 152-ФЗ "О</w:t>
      </w:r>
    </w:p>
    <w:p w:rsidR="00025268" w:rsidRDefault="00025268">
      <w:pPr>
        <w:pStyle w:val="ConsPlusNonformat"/>
        <w:jc w:val="both"/>
      </w:pPr>
      <w:r>
        <w:t xml:space="preserve">персональных  данных"  даю  согласие  на  </w:t>
      </w:r>
      <w:proofErr w:type="gramStart"/>
      <w:r>
        <w:t>автоматизированную</w:t>
      </w:r>
      <w:proofErr w:type="gramEnd"/>
      <w:r>
        <w:t>,  а  также без</w:t>
      </w:r>
    </w:p>
    <w:p w:rsidR="00025268" w:rsidRDefault="00025268">
      <w:pPr>
        <w:pStyle w:val="ConsPlusNonformat"/>
        <w:jc w:val="both"/>
      </w:pPr>
      <w:r>
        <w:t>использования  средств  автоматизации обработку моих персональных данных, а</w:t>
      </w:r>
    </w:p>
    <w:p w:rsidR="00025268" w:rsidRDefault="00025268">
      <w:pPr>
        <w:pStyle w:val="ConsPlusNonformat"/>
        <w:jc w:val="both"/>
      </w:pPr>
      <w:r>
        <w:t xml:space="preserve">именно  совершение  действий,  предусмотренных  </w:t>
      </w:r>
      <w:hyperlink r:id="rId111">
        <w:r>
          <w:rPr>
            <w:color w:val="0000FF"/>
          </w:rPr>
          <w:t>пунктом  3 части 1 статьи 3</w:t>
        </w:r>
      </w:hyperlink>
    </w:p>
    <w:p w:rsidR="00025268" w:rsidRDefault="00025268">
      <w:pPr>
        <w:pStyle w:val="ConsPlusNonformat"/>
        <w:jc w:val="both"/>
      </w:pPr>
      <w:r>
        <w:t>Федерального закона от 27.07.2006 N 152-ФЗ "О персональных данных", а также</w:t>
      </w:r>
    </w:p>
    <w:p w:rsidR="00025268" w:rsidRDefault="00025268">
      <w:pPr>
        <w:pStyle w:val="ConsPlusNonformat"/>
        <w:jc w:val="both"/>
      </w:pPr>
      <w:r>
        <w:t>на  обработку,  передачу  и  использование моих персональных данных в целях</w:t>
      </w:r>
    </w:p>
    <w:p w:rsidR="00025268" w:rsidRDefault="00025268">
      <w:pPr>
        <w:pStyle w:val="ConsPlusNonformat"/>
        <w:jc w:val="both"/>
      </w:pPr>
      <w:r>
        <w:t xml:space="preserve">проверки соответствия лицензионным требованиям, установленным </w:t>
      </w:r>
      <w:hyperlink r:id="rId112">
        <w:r>
          <w:rPr>
            <w:color w:val="0000FF"/>
          </w:rPr>
          <w:t>пунктами 3</w:t>
        </w:r>
      </w:hyperlink>
      <w:r>
        <w:t xml:space="preserve">, </w:t>
      </w:r>
      <w:hyperlink r:id="rId113">
        <w:r>
          <w:rPr>
            <w:color w:val="0000FF"/>
          </w:rPr>
          <w:t>4</w:t>
        </w:r>
      </w:hyperlink>
    </w:p>
    <w:p w:rsidR="00025268" w:rsidRDefault="00025268">
      <w:pPr>
        <w:pStyle w:val="ConsPlusNonformat"/>
        <w:jc w:val="both"/>
      </w:pPr>
      <w:r>
        <w:t>части 1 статьи 193 Жилищного кодекса Российской Федерации.</w:t>
      </w:r>
    </w:p>
    <w:p w:rsidR="00025268" w:rsidRDefault="00025268">
      <w:pPr>
        <w:pStyle w:val="ConsPlusNonformat"/>
        <w:jc w:val="both"/>
      </w:pPr>
    </w:p>
    <w:p w:rsidR="00025268" w:rsidRDefault="00025268">
      <w:pPr>
        <w:pStyle w:val="ConsPlusNonformat"/>
        <w:jc w:val="both"/>
      </w:pPr>
      <w:r>
        <w:t xml:space="preserve">    Дата заполнения __ __________ 20 __ г.</w:t>
      </w:r>
    </w:p>
    <w:p w:rsidR="00025268" w:rsidRDefault="00025268">
      <w:pPr>
        <w:pStyle w:val="ConsPlusNonformat"/>
        <w:jc w:val="both"/>
      </w:pPr>
    </w:p>
    <w:p w:rsidR="00025268" w:rsidRDefault="00025268">
      <w:pPr>
        <w:pStyle w:val="ConsPlusNonformat"/>
        <w:jc w:val="both"/>
      </w:pPr>
      <w:r>
        <w:t xml:space="preserve">    _______________________ ___________________ ___________________________</w:t>
      </w:r>
    </w:p>
    <w:p w:rsidR="00025268" w:rsidRDefault="00025268">
      <w:pPr>
        <w:pStyle w:val="ConsPlusNonformat"/>
        <w:jc w:val="both"/>
      </w:pPr>
      <w:r>
        <w:t xml:space="preserve">    </w:t>
      </w:r>
      <w:proofErr w:type="gramStart"/>
      <w:r>
        <w:t>(наименование должности      (подпись         (фамилия, имя, отчество</w:t>
      </w:r>
      <w:proofErr w:type="gramEnd"/>
    </w:p>
    <w:p w:rsidR="00025268" w:rsidRDefault="00025268">
      <w:pPr>
        <w:pStyle w:val="ConsPlusNonformat"/>
        <w:jc w:val="both"/>
      </w:pPr>
      <w:r>
        <w:t xml:space="preserve">       должностного лица     должностного лица   (последнее - при наличии)</w:t>
      </w:r>
    </w:p>
    <w:p w:rsidR="00025268" w:rsidRDefault="00025268">
      <w:pPr>
        <w:pStyle w:val="ConsPlusNonformat"/>
        <w:jc w:val="both"/>
      </w:pPr>
      <w:r>
        <w:t xml:space="preserve">      </w:t>
      </w:r>
      <w:proofErr w:type="gramStart"/>
      <w:r>
        <w:t>соискателя лицензии)  соискателя лицензии)     должностного лица</w:t>
      </w:r>
      <w:proofErr w:type="gramEnd"/>
    </w:p>
    <w:p w:rsidR="00025268" w:rsidRDefault="00025268">
      <w:pPr>
        <w:pStyle w:val="ConsPlusNonformat"/>
        <w:jc w:val="both"/>
      </w:pPr>
      <w:r>
        <w:t xml:space="preserve">                                                    соискателя лицензии)</w:t>
      </w:r>
    </w:p>
    <w:p w:rsidR="00025268" w:rsidRDefault="00025268">
      <w:pPr>
        <w:pStyle w:val="ConsPlusNonformat"/>
        <w:jc w:val="both"/>
      </w:pPr>
      <w:r>
        <w:t xml:space="preserve">    М.П.</w:t>
      </w:r>
    </w:p>
    <w:p w:rsidR="00025268" w:rsidRDefault="00025268">
      <w:pPr>
        <w:pStyle w:val="ConsPlusNormal"/>
        <w:jc w:val="right"/>
      </w:pPr>
    </w:p>
    <w:p w:rsidR="00025268" w:rsidRDefault="00025268">
      <w:pPr>
        <w:pStyle w:val="ConsPlusNormal"/>
        <w:jc w:val="right"/>
      </w:pPr>
    </w:p>
    <w:p w:rsidR="00025268" w:rsidRDefault="00025268">
      <w:pPr>
        <w:pStyle w:val="ConsPlusNormal"/>
        <w:jc w:val="right"/>
      </w:pPr>
    </w:p>
    <w:p w:rsidR="00025268" w:rsidRDefault="00025268">
      <w:pPr>
        <w:pStyle w:val="ConsPlusNormal"/>
        <w:jc w:val="right"/>
      </w:pPr>
    </w:p>
    <w:p w:rsidR="00025268" w:rsidRDefault="00025268">
      <w:pPr>
        <w:pStyle w:val="ConsPlusNormal"/>
        <w:jc w:val="right"/>
      </w:pPr>
    </w:p>
    <w:p w:rsidR="00025268" w:rsidRDefault="00025268">
      <w:pPr>
        <w:pStyle w:val="ConsPlusNormal"/>
        <w:jc w:val="right"/>
        <w:outlineLvl w:val="1"/>
      </w:pPr>
      <w:r>
        <w:t>Приложение N 2</w:t>
      </w:r>
    </w:p>
    <w:p w:rsidR="00025268" w:rsidRDefault="00025268">
      <w:pPr>
        <w:pStyle w:val="ConsPlusNormal"/>
        <w:jc w:val="right"/>
      </w:pPr>
      <w:r>
        <w:t>к административному регламенту</w:t>
      </w:r>
    </w:p>
    <w:p w:rsidR="00025268" w:rsidRDefault="00025268">
      <w:pPr>
        <w:pStyle w:val="ConsPlusNormal"/>
        <w:jc w:val="right"/>
      </w:pPr>
    </w:p>
    <w:p w:rsidR="00025268" w:rsidRDefault="00025268">
      <w:pPr>
        <w:pStyle w:val="ConsPlusNonformat"/>
        <w:jc w:val="both"/>
      </w:pPr>
      <w:r>
        <w:t xml:space="preserve">                                                                      Форма</w:t>
      </w:r>
    </w:p>
    <w:p w:rsidR="00025268" w:rsidRDefault="00025268">
      <w:pPr>
        <w:pStyle w:val="ConsPlusNonformat"/>
        <w:jc w:val="both"/>
      </w:pPr>
    </w:p>
    <w:p w:rsidR="00025268" w:rsidRDefault="00025268">
      <w:pPr>
        <w:pStyle w:val="ConsPlusNonformat"/>
        <w:jc w:val="both"/>
      </w:pPr>
      <w:r>
        <w:t xml:space="preserve">                                                 В СЛУЖБУ ЖИЛИЩНОГО НАДЗОРА</w:t>
      </w:r>
    </w:p>
    <w:p w:rsidR="00025268" w:rsidRDefault="00025268">
      <w:pPr>
        <w:pStyle w:val="ConsPlusNonformat"/>
        <w:jc w:val="both"/>
      </w:pPr>
      <w:r>
        <w:t xml:space="preserve">                                                 АСТРАХАНСКОЙ ОБЛАСТИ</w:t>
      </w:r>
    </w:p>
    <w:p w:rsidR="00025268" w:rsidRDefault="00025268">
      <w:pPr>
        <w:pStyle w:val="ConsPlusNonformat"/>
        <w:jc w:val="both"/>
      </w:pPr>
    </w:p>
    <w:p w:rsidR="00025268" w:rsidRDefault="00025268">
      <w:pPr>
        <w:pStyle w:val="ConsPlusNonformat"/>
        <w:jc w:val="both"/>
      </w:pPr>
      <w:bookmarkStart w:id="30" w:name="P798"/>
      <w:bookmarkEnd w:id="30"/>
      <w:r>
        <w:t xml:space="preserve">                                 ЗАЯВЛЕНИЕ</w:t>
      </w:r>
    </w:p>
    <w:p w:rsidR="00025268" w:rsidRDefault="00025268">
      <w:pPr>
        <w:pStyle w:val="ConsPlusNonformat"/>
        <w:jc w:val="both"/>
      </w:pPr>
      <w:r>
        <w:t xml:space="preserve">                         о переоформлении лицензии</w:t>
      </w:r>
    </w:p>
    <w:p w:rsidR="00025268" w:rsidRDefault="00025268">
      <w:pPr>
        <w:pStyle w:val="ConsPlusNonformat"/>
        <w:jc w:val="both"/>
      </w:pPr>
      <w:r>
        <w:t xml:space="preserve">                   на осуществление </w:t>
      </w:r>
      <w:proofErr w:type="gramStart"/>
      <w:r>
        <w:t>предпринимательской</w:t>
      </w:r>
      <w:proofErr w:type="gramEnd"/>
    </w:p>
    <w:p w:rsidR="00025268" w:rsidRDefault="00025268">
      <w:pPr>
        <w:pStyle w:val="ConsPlusNonformat"/>
        <w:jc w:val="both"/>
      </w:pPr>
      <w:r>
        <w:t xml:space="preserve">            деятельности по управлению многоквартирными домами</w:t>
      </w:r>
    </w:p>
    <w:p w:rsidR="00025268" w:rsidRDefault="00025268">
      <w:pPr>
        <w:pStyle w:val="ConsPlusNonformat"/>
        <w:jc w:val="both"/>
      </w:pPr>
      <w:r>
        <w:t xml:space="preserve">            </w:t>
      </w:r>
      <w:proofErr w:type="gramStart"/>
      <w:r>
        <w:t>(в связи с реорганизацией юридического лица в форме</w:t>
      </w:r>
      <w:proofErr w:type="gramEnd"/>
    </w:p>
    <w:p w:rsidR="00025268" w:rsidRDefault="00025268">
      <w:pPr>
        <w:pStyle w:val="ConsPlusNonformat"/>
        <w:jc w:val="both"/>
      </w:pPr>
      <w:r>
        <w:t xml:space="preserve">            разделения или выделения из его состава одного или</w:t>
      </w:r>
    </w:p>
    <w:p w:rsidR="00025268" w:rsidRDefault="00025268">
      <w:pPr>
        <w:pStyle w:val="ConsPlusNonformat"/>
        <w:jc w:val="both"/>
      </w:pPr>
      <w:r>
        <w:t xml:space="preserve">                        нескольких юридических лиц)</w:t>
      </w:r>
    </w:p>
    <w:p w:rsidR="00025268" w:rsidRDefault="00025268">
      <w:pPr>
        <w:pStyle w:val="ConsPlusNonformat"/>
        <w:jc w:val="both"/>
      </w:pPr>
    </w:p>
    <w:p w:rsidR="00025268" w:rsidRDefault="00025268">
      <w:pPr>
        <w:pStyle w:val="ConsPlusNonformat"/>
        <w:jc w:val="both"/>
      </w:pPr>
      <w:r>
        <w:t xml:space="preserve">    Прошу   предоставить   лицензию  на  осуществление  </w:t>
      </w:r>
      <w:proofErr w:type="gramStart"/>
      <w:r>
        <w:t>предпринимательской</w:t>
      </w:r>
      <w:proofErr w:type="gramEnd"/>
    </w:p>
    <w:p w:rsidR="00025268" w:rsidRDefault="00025268">
      <w:pPr>
        <w:pStyle w:val="ConsPlusNonformat"/>
        <w:jc w:val="both"/>
      </w:pPr>
      <w:r>
        <w:t>деятельности по управлению многоквартирными домами в связи с реорганизацией</w:t>
      </w:r>
    </w:p>
    <w:p w:rsidR="00025268" w:rsidRDefault="00025268">
      <w:pPr>
        <w:pStyle w:val="ConsPlusNonformat"/>
        <w:jc w:val="both"/>
      </w:pPr>
      <w:r>
        <w:lastRenderedPageBreak/>
        <w:t xml:space="preserve">юридического лица в форме (указать </w:t>
      </w:r>
      <w:proofErr w:type="gramStart"/>
      <w:r>
        <w:t>нужное</w:t>
      </w:r>
      <w:proofErr w:type="gramEnd"/>
      <w:r>
        <w:t>)</w:t>
      </w:r>
    </w:p>
    <w:p w:rsidR="00025268" w:rsidRDefault="00025268">
      <w:pPr>
        <w:pStyle w:val="ConsPlusNonformat"/>
        <w:jc w:val="both"/>
      </w:pPr>
      <w:r>
        <w:t xml:space="preserve">    разделения</w:t>
      </w:r>
    </w:p>
    <w:p w:rsidR="00025268" w:rsidRDefault="00025268">
      <w:pPr>
        <w:pStyle w:val="ConsPlusNonformat"/>
        <w:jc w:val="both"/>
      </w:pPr>
      <w:r>
        <w:t xml:space="preserve">    выделения   из  его  состава  одного  или  нескольких  юридических  лиц</w:t>
      </w:r>
    </w:p>
    <w:p w:rsidR="00025268" w:rsidRDefault="00025268">
      <w:pPr>
        <w:pStyle w:val="ConsPlusNonformat"/>
        <w:jc w:val="both"/>
      </w:pPr>
      <w:r>
        <w:t>___________________________________________________________________________</w:t>
      </w:r>
    </w:p>
    <w:p w:rsidR="00025268" w:rsidRDefault="00025268">
      <w:pPr>
        <w:pStyle w:val="ConsPlusNonformat"/>
        <w:jc w:val="both"/>
      </w:pPr>
      <w:proofErr w:type="gramStart"/>
      <w:r>
        <w:t>(указывается полное и (в случае, если имеется) сокращенное наименование (в</w:t>
      </w:r>
      <w:proofErr w:type="gramEnd"/>
    </w:p>
    <w:p w:rsidR="00025268" w:rsidRDefault="00025268">
      <w:pPr>
        <w:pStyle w:val="ConsPlusNonformat"/>
        <w:jc w:val="both"/>
      </w:pPr>
      <w:r>
        <w:t xml:space="preserve">  том числе фирменное наименование) для юридического лица, фамилия, имя,</w:t>
      </w:r>
    </w:p>
    <w:p w:rsidR="00025268" w:rsidRDefault="00025268">
      <w:pPr>
        <w:pStyle w:val="ConsPlusNonformat"/>
        <w:jc w:val="both"/>
      </w:pPr>
      <w:r>
        <w:t xml:space="preserve">        отчество (при наличии) для индивидуального предпринимателя)</w:t>
      </w:r>
    </w:p>
    <w:p w:rsidR="00025268" w:rsidRDefault="00025268">
      <w:pPr>
        <w:pStyle w:val="ConsPlusNonformat"/>
        <w:jc w:val="both"/>
      </w:pPr>
      <w:r>
        <w:t xml:space="preserve">    Организационно-правовая форма соискателя лицензии _____________________</w:t>
      </w:r>
    </w:p>
    <w:p w:rsidR="00025268" w:rsidRDefault="00025268">
      <w:pPr>
        <w:pStyle w:val="ConsPlusNonformat"/>
        <w:jc w:val="both"/>
      </w:pPr>
      <w:r>
        <w:t xml:space="preserve">    Место нахождения соискателя лицензии __________________________________</w:t>
      </w:r>
    </w:p>
    <w:p w:rsidR="00025268" w:rsidRDefault="00025268">
      <w:pPr>
        <w:pStyle w:val="ConsPlusNonformat"/>
        <w:jc w:val="both"/>
      </w:pPr>
      <w:r>
        <w:t xml:space="preserve">                   (указывается адрес места нахождения соискателя лицензии)</w:t>
      </w:r>
    </w:p>
    <w:p w:rsidR="00025268" w:rsidRDefault="00025268">
      <w:pPr>
        <w:pStyle w:val="ConsPlusNonformat"/>
        <w:jc w:val="both"/>
      </w:pPr>
      <w:r>
        <w:t xml:space="preserve">    Основной государственный регистрационный номер юридического лица (ОГРН)</w:t>
      </w:r>
    </w:p>
    <w:p w:rsidR="00025268" w:rsidRDefault="00025268">
      <w:pPr>
        <w:pStyle w:val="ConsPlusNonformat"/>
        <w:jc w:val="both"/>
      </w:pPr>
      <w:r>
        <w:t>___________________________________________________________________________</w:t>
      </w:r>
    </w:p>
    <w:p w:rsidR="00025268" w:rsidRDefault="00025268">
      <w:pPr>
        <w:pStyle w:val="ConsPlusNonformat"/>
        <w:jc w:val="both"/>
      </w:pPr>
      <w:r>
        <w:t xml:space="preserve">    Данные  документа, подтверждающего факт внесения сведений о </w:t>
      </w:r>
      <w:proofErr w:type="gramStart"/>
      <w:r>
        <w:t>юридическом</w:t>
      </w:r>
      <w:proofErr w:type="gramEnd"/>
    </w:p>
    <w:p w:rsidR="00025268" w:rsidRDefault="00025268">
      <w:pPr>
        <w:pStyle w:val="ConsPlusNonformat"/>
        <w:jc w:val="both"/>
      </w:pPr>
      <w:proofErr w:type="gramStart"/>
      <w:r>
        <w:t>лице</w:t>
      </w:r>
      <w:proofErr w:type="gramEnd"/>
      <w:r>
        <w:t xml:space="preserve"> в Единый государственный реестр юридических лиц ______________________</w:t>
      </w:r>
    </w:p>
    <w:p w:rsidR="00025268" w:rsidRDefault="00025268">
      <w:pPr>
        <w:pStyle w:val="ConsPlusNonformat"/>
        <w:jc w:val="both"/>
      </w:pPr>
      <w:r>
        <w:t>___________________________________________________________________________</w:t>
      </w:r>
    </w:p>
    <w:p w:rsidR="00025268" w:rsidRDefault="00025268">
      <w:pPr>
        <w:pStyle w:val="ConsPlusNonformat"/>
        <w:jc w:val="both"/>
      </w:pPr>
      <w:proofErr w:type="gramStart"/>
      <w:r>
        <w:t>(реквизиты свидетельства о внесении записи в Единый государственный реестр</w:t>
      </w:r>
      <w:proofErr w:type="gramEnd"/>
    </w:p>
    <w:p w:rsidR="00025268" w:rsidRDefault="00025268">
      <w:pPr>
        <w:pStyle w:val="ConsPlusNonformat"/>
        <w:jc w:val="both"/>
      </w:pPr>
      <w:r>
        <w:t>юридических лиц с указанием адреса места нахождения органа, осуществившего</w:t>
      </w:r>
    </w:p>
    <w:p w:rsidR="00025268" w:rsidRDefault="00025268">
      <w:pPr>
        <w:pStyle w:val="ConsPlusNonformat"/>
        <w:jc w:val="both"/>
      </w:pPr>
      <w:r>
        <w:t xml:space="preserve">     </w:t>
      </w:r>
      <w:proofErr w:type="gramStart"/>
      <w:r>
        <w:t>государственную регистрацию (в случае внесения изменений в устав</w:t>
      </w:r>
      <w:proofErr w:type="gramEnd"/>
    </w:p>
    <w:p w:rsidR="00025268" w:rsidRDefault="00025268">
      <w:pPr>
        <w:pStyle w:val="ConsPlusNonformat"/>
        <w:jc w:val="both"/>
      </w:pPr>
      <w:r>
        <w:t xml:space="preserve">указываются реквизиты всех соответствующих свидетельств о внесении записи </w:t>
      </w:r>
      <w:proofErr w:type="gramStart"/>
      <w:r>
        <w:t>в</w:t>
      </w:r>
      <w:proofErr w:type="gramEnd"/>
    </w:p>
    <w:p w:rsidR="00025268" w:rsidRDefault="00025268">
      <w:pPr>
        <w:pStyle w:val="ConsPlusNonformat"/>
        <w:jc w:val="both"/>
      </w:pPr>
      <w:r>
        <w:t xml:space="preserve">  Единый государственный реестр юридических лиц с указанием адреса места</w:t>
      </w:r>
    </w:p>
    <w:p w:rsidR="00025268" w:rsidRDefault="00025268">
      <w:pPr>
        <w:pStyle w:val="ConsPlusNonformat"/>
        <w:jc w:val="both"/>
      </w:pPr>
      <w:r>
        <w:t xml:space="preserve">      </w:t>
      </w:r>
      <w:proofErr w:type="gramStart"/>
      <w:r>
        <w:t>нахождения органа, осуществившего государственную регистрацию))</w:t>
      </w:r>
      <w:proofErr w:type="gramEnd"/>
    </w:p>
    <w:p w:rsidR="00025268" w:rsidRDefault="00025268">
      <w:pPr>
        <w:pStyle w:val="ConsPlusNonformat"/>
        <w:jc w:val="both"/>
      </w:pPr>
      <w:r>
        <w:t xml:space="preserve">    Идентификационный номер налогоплательщика _____________________________</w:t>
      </w:r>
    </w:p>
    <w:p w:rsidR="00025268" w:rsidRDefault="00025268">
      <w:pPr>
        <w:pStyle w:val="ConsPlusNonformat"/>
        <w:jc w:val="both"/>
      </w:pPr>
      <w:r>
        <w:t xml:space="preserve">    Данные  документа  о постановке соискателя лицензии на учет в </w:t>
      </w:r>
      <w:proofErr w:type="gramStart"/>
      <w:r>
        <w:t>налоговом</w:t>
      </w:r>
      <w:proofErr w:type="gramEnd"/>
    </w:p>
    <w:p w:rsidR="00025268" w:rsidRDefault="00025268">
      <w:pPr>
        <w:pStyle w:val="ConsPlusNonformat"/>
        <w:jc w:val="both"/>
      </w:pPr>
      <w:proofErr w:type="gramStart"/>
      <w:r>
        <w:t>органе</w:t>
      </w:r>
      <w:proofErr w:type="gramEnd"/>
      <w:r>
        <w:t xml:space="preserve"> ____________________________________________________________________</w:t>
      </w:r>
    </w:p>
    <w:p w:rsidR="00025268" w:rsidRDefault="00025268">
      <w:pPr>
        <w:pStyle w:val="ConsPlusNonformat"/>
        <w:jc w:val="both"/>
      </w:pPr>
      <w:r>
        <w:t xml:space="preserve">     </w:t>
      </w:r>
      <w:proofErr w:type="gramStart"/>
      <w:r>
        <w:t>(код причины и дата постановки на учет соискателя лицензии в налоговом</w:t>
      </w:r>
      <w:proofErr w:type="gramEnd"/>
    </w:p>
    <w:p w:rsidR="00025268" w:rsidRDefault="00025268">
      <w:pPr>
        <w:pStyle w:val="ConsPlusNonformat"/>
        <w:jc w:val="both"/>
      </w:pPr>
      <w:r>
        <w:t xml:space="preserve">         </w:t>
      </w:r>
      <w:proofErr w:type="gramStart"/>
      <w:r>
        <w:t>органе</w:t>
      </w:r>
      <w:proofErr w:type="gramEnd"/>
      <w:r>
        <w:t>, реквизиты свидетельства о постановке на налоговый учет</w:t>
      </w:r>
    </w:p>
    <w:p w:rsidR="00025268" w:rsidRDefault="00025268">
      <w:pPr>
        <w:pStyle w:val="ConsPlusNonformat"/>
        <w:jc w:val="both"/>
      </w:pPr>
      <w:r>
        <w:t xml:space="preserve">                             соискателя лицензии)</w:t>
      </w:r>
    </w:p>
    <w:p w:rsidR="00025268" w:rsidRDefault="00025268">
      <w:pPr>
        <w:pStyle w:val="ConsPlusNonformat"/>
        <w:jc w:val="both"/>
      </w:pPr>
      <w:r>
        <w:t xml:space="preserve">    Квалификационный аттестат должностного лица соискателя лицензии _______</w:t>
      </w:r>
    </w:p>
    <w:p w:rsidR="00025268" w:rsidRDefault="00025268">
      <w:pPr>
        <w:pStyle w:val="ConsPlusNonformat"/>
        <w:jc w:val="both"/>
      </w:pPr>
      <w:r>
        <w:t>___________________________________________________________________________</w:t>
      </w:r>
    </w:p>
    <w:p w:rsidR="00025268" w:rsidRDefault="00025268">
      <w:pPr>
        <w:pStyle w:val="ConsPlusNonformat"/>
        <w:jc w:val="both"/>
      </w:pPr>
      <w:r>
        <w:t xml:space="preserve">    (номер, серия квалификационного аттестата, кем выдан, дата выдачи)</w:t>
      </w:r>
    </w:p>
    <w:p w:rsidR="00025268" w:rsidRDefault="00025268">
      <w:pPr>
        <w:pStyle w:val="ConsPlusNonformat"/>
        <w:jc w:val="both"/>
      </w:pPr>
      <w:r>
        <w:t xml:space="preserve">    Адреса мест осуществления лицензируемого вида деятельности ____________</w:t>
      </w:r>
    </w:p>
    <w:p w:rsidR="00025268" w:rsidRDefault="00025268">
      <w:pPr>
        <w:pStyle w:val="ConsPlusNonformat"/>
        <w:jc w:val="both"/>
      </w:pPr>
      <w:r>
        <w:t>___________________________________________________________________________</w:t>
      </w:r>
    </w:p>
    <w:p w:rsidR="00025268" w:rsidRDefault="00025268">
      <w:pPr>
        <w:pStyle w:val="ConsPlusNonformat"/>
        <w:jc w:val="both"/>
      </w:pPr>
      <w:proofErr w:type="gramStart"/>
      <w:r>
        <w:t>(адреса многоквартирных домов, управление которыми осуществляет соискатель</w:t>
      </w:r>
      <w:proofErr w:type="gramEnd"/>
    </w:p>
    <w:p w:rsidR="00025268" w:rsidRDefault="00025268">
      <w:pPr>
        <w:pStyle w:val="ConsPlusNonformat"/>
        <w:jc w:val="both"/>
      </w:pPr>
      <w:r>
        <w:t xml:space="preserve">   лицензии, с указанием, населенного пункта, улицы, номера дома, общей</w:t>
      </w:r>
    </w:p>
    <w:p w:rsidR="00025268" w:rsidRDefault="00025268">
      <w:pPr>
        <w:pStyle w:val="ConsPlusNonformat"/>
        <w:jc w:val="both"/>
      </w:pPr>
      <w:r>
        <w:t xml:space="preserve">                         площади, года постройки)</w:t>
      </w:r>
    </w:p>
    <w:p w:rsidR="00025268" w:rsidRDefault="00025268">
      <w:pPr>
        <w:pStyle w:val="ConsPlusNonformat"/>
        <w:jc w:val="both"/>
      </w:pPr>
      <w:r>
        <w:t xml:space="preserve">    Сведения  о сайтах в информационно-телекоммуникационной сети "Интернет"</w:t>
      </w:r>
    </w:p>
    <w:p w:rsidR="00025268" w:rsidRDefault="00025268">
      <w:pPr>
        <w:pStyle w:val="ConsPlusNonformat"/>
        <w:jc w:val="both"/>
      </w:pPr>
      <w:r>
        <w:t>и  (или)  об  официальных печатных средствах массовой информации, в которых</w:t>
      </w:r>
    </w:p>
    <w:p w:rsidR="00025268" w:rsidRDefault="00025268">
      <w:pPr>
        <w:pStyle w:val="ConsPlusNonformat"/>
        <w:jc w:val="both"/>
      </w:pPr>
      <w:r>
        <w:t xml:space="preserve">соискатель   лицензии   раскрывает   информацию   о  своей  деятельности  </w:t>
      </w:r>
      <w:proofErr w:type="gramStart"/>
      <w:r>
        <w:t>в</w:t>
      </w:r>
      <w:proofErr w:type="gramEnd"/>
    </w:p>
    <w:p w:rsidR="00025268" w:rsidRDefault="00025268">
      <w:pPr>
        <w:pStyle w:val="ConsPlusNonformat"/>
        <w:jc w:val="both"/>
      </w:pPr>
      <w:proofErr w:type="gramStart"/>
      <w:r>
        <w:t>соответствии</w:t>
      </w:r>
      <w:proofErr w:type="gramEnd"/>
      <w:r>
        <w:t xml:space="preserve">  с  требованиями к раскрытию информации, установленными частью</w:t>
      </w:r>
    </w:p>
    <w:p w:rsidR="00025268" w:rsidRDefault="00025268">
      <w:pPr>
        <w:pStyle w:val="ConsPlusNonformat"/>
        <w:jc w:val="both"/>
      </w:pPr>
      <w:hyperlink r:id="rId114">
        <w:r>
          <w:rPr>
            <w:color w:val="0000FF"/>
          </w:rPr>
          <w:t>10 статьи 161</w:t>
        </w:r>
      </w:hyperlink>
      <w:r>
        <w:t xml:space="preserve"> Жилищного кодекса Российской Федерации ______________________</w:t>
      </w:r>
    </w:p>
    <w:p w:rsidR="00025268" w:rsidRDefault="00025268">
      <w:pPr>
        <w:pStyle w:val="ConsPlusNonformat"/>
        <w:jc w:val="both"/>
      </w:pPr>
      <w:r>
        <w:t>___________________________________________________________________________</w:t>
      </w:r>
    </w:p>
    <w:p w:rsidR="00025268" w:rsidRDefault="00025268">
      <w:pPr>
        <w:pStyle w:val="ConsPlusNonformat"/>
        <w:jc w:val="both"/>
      </w:pPr>
      <w:r>
        <w:t xml:space="preserve">        </w:t>
      </w:r>
      <w:proofErr w:type="gramStart"/>
      <w:r>
        <w:t>(представляются в случае осуществления соискателем лицензии</w:t>
      </w:r>
      <w:proofErr w:type="gramEnd"/>
    </w:p>
    <w:p w:rsidR="00025268" w:rsidRDefault="00025268">
      <w:pPr>
        <w:pStyle w:val="ConsPlusNonformat"/>
        <w:jc w:val="both"/>
      </w:pPr>
      <w:r>
        <w:t xml:space="preserve">      предпринимательской деятельности по управлению </w:t>
      </w:r>
      <w:proofErr w:type="gramStart"/>
      <w:r>
        <w:t>многоквартирными</w:t>
      </w:r>
      <w:proofErr w:type="gramEnd"/>
    </w:p>
    <w:p w:rsidR="00025268" w:rsidRDefault="00025268">
      <w:pPr>
        <w:pStyle w:val="ConsPlusNonformat"/>
        <w:jc w:val="both"/>
      </w:pPr>
      <w:r>
        <w:t xml:space="preserve">     домами на дату обращения с заявлением о предоставлении лицензии)</w:t>
      </w:r>
    </w:p>
    <w:p w:rsidR="00025268" w:rsidRDefault="00025268">
      <w:pPr>
        <w:pStyle w:val="ConsPlusNonformat"/>
        <w:jc w:val="both"/>
      </w:pPr>
    </w:p>
    <w:p w:rsidR="00025268" w:rsidRDefault="00025268">
      <w:pPr>
        <w:pStyle w:val="ConsPlusNonformat"/>
        <w:jc w:val="both"/>
      </w:pPr>
      <w:r>
        <w:t xml:space="preserve">    Подтверждаю, что:</w:t>
      </w:r>
    </w:p>
    <w:p w:rsidR="00025268" w:rsidRDefault="00025268">
      <w:pPr>
        <w:pStyle w:val="ConsPlusNonformat"/>
        <w:jc w:val="both"/>
      </w:pPr>
      <w:r>
        <w:t xml:space="preserve">    -  у  должностного  лица  соискателя  лицензии отсутствует </w:t>
      </w:r>
      <w:proofErr w:type="gramStart"/>
      <w:r>
        <w:t>неснятая</w:t>
      </w:r>
      <w:proofErr w:type="gramEnd"/>
      <w:r>
        <w:t xml:space="preserve"> или</w:t>
      </w:r>
    </w:p>
    <w:p w:rsidR="00025268" w:rsidRDefault="00025268">
      <w:pPr>
        <w:pStyle w:val="ConsPlusNonformat"/>
        <w:jc w:val="both"/>
      </w:pPr>
      <w:r>
        <w:t>непогашенная  судимость  за  преступления  в  сфере экономики, преступления</w:t>
      </w:r>
    </w:p>
    <w:p w:rsidR="00025268" w:rsidRDefault="00025268">
      <w:pPr>
        <w:pStyle w:val="ConsPlusNonformat"/>
        <w:jc w:val="both"/>
      </w:pPr>
      <w:r>
        <w:t>средней тяжести, тяжкие и особо тяжкие преступления;</w:t>
      </w:r>
    </w:p>
    <w:p w:rsidR="00025268" w:rsidRDefault="00025268">
      <w:pPr>
        <w:pStyle w:val="ConsPlusNonformat"/>
        <w:jc w:val="both"/>
      </w:pPr>
      <w:r>
        <w:t xml:space="preserve">    -  в  реестре  лиц, осуществлявших функции единоличного исполнительного</w:t>
      </w:r>
    </w:p>
    <w:p w:rsidR="00025268" w:rsidRDefault="00025268">
      <w:pPr>
        <w:pStyle w:val="ConsPlusNonformat"/>
        <w:jc w:val="both"/>
      </w:pPr>
      <w:r>
        <w:t>органа  лицензиата, лицензия которого аннулирована, а также лиц, на которых</w:t>
      </w:r>
    </w:p>
    <w:p w:rsidR="00025268" w:rsidRDefault="00025268">
      <w:pPr>
        <w:pStyle w:val="ConsPlusNonformat"/>
        <w:jc w:val="both"/>
      </w:pPr>
      <w:r>
        <w:t xml:space="preserve">уставом  или  иными  документами  лицензиата  возложена  ответственность </w:t>
      </w:r>
      <w:proofErr w:type="gramStart"/>
      <w:r>
        <w:t>за</w:t>
      </w:r>
      <w:proofErr w:type="gramEnd"/>
    </w:p>
    <w:p w:rsidR="00025268" w:rsidRDefault="00025268">
      <w:pPr>
        <w:pStyle w:val="ConsPlusNonformat"/>
        <w:jc w:val="both"/>
      </w:pPr>
      <w:r>
        <w:t>соблюдение требований к обеспечению надлежащего содержания общего имущества</w:t>
      </w:r>
    </w:p>
    <w:p w:rsidR="00025268" w:rsidRDefault="00025268">
      <w:pPr>
        <w:pStyle w:val="ConsPlusNonformat"/>
        <w:jc w:val="both"/>
      </w:pPr>
      <w:r>
        <w:t xml:space="preserve">в  многоквартирном  доме  и  в отношении </w:t>
      </w:r>
      <w:proofErr w:type="gramStart"/>
      <w:r>
        <w:t>которых</w:t>
      </w:r>
      <w:proofErr w:type="gramEnd"/>
      <w:r>
        <w:t xml:space="preserve"> применено административное</w:t>
      </w:r>
    </w:p>
    <w:p w:rsidR="00025268" w:rsidRDefault="00025268">
      <w:pPr>
        <w:pStyle w:val="ConsPlusNonformat"/>
        <w:jc w:val="both"/>
      </w:pPr>
      <w:r>
        <w:t>наказание в виде дисквалификации, индивидуальных предпринимателей, лицензия</w:t>
      </w:r>
    </w:p>
    <w:p w:rsidR="00025268" w:rsidRDefault="00025268">
      <w:pPr>
        <w:pStyle w:val="ConsPlusNonformat"/>
        <w:jc w:val="both"/>
      </w:pPr>
      <w:proofErr w:type="gramStart"/>
      <w:r>
        <w:t>которых</w:t>
      </w:r>
      <w:proofErr w:type="gramEnd"/>
      <w:r>
        <w:t xml:space="preserve"> аннулирована и (или) в отношении которых применено административное</w:t>
      </w:r>
    </w:p>
    <w:p w:rsidR="00025268" w:rsidRDefault="00025268">
      <w:pPr>
        <w:pStyle w:val="ConsPlusNonformat"/>
        <w:jc w:val="both"/>
      </w:pPr>
      <w:r>
        <w:t>наказание в виде дисквалификации, отсутствует информация о должностном лице</w:t>
      </w:r>
    </w:p>
    <w:p w:rsidR="00025268" w:rsidRDefault="00025268">
      <w:pPr>
        <w:pStyle w:val="ConsPlusNonformat"/>
        <w:jc w:val="both"/>
      </w:pPr>
      <w:r>
        <w:t>соискателя лицензии;</w:t>
      </w:r>
    </w:p>
    <w:p w:rsidR="00025268" w:rsidRDefault="00025268">
      <w:pPr>
        <w:pStyle w:val="ConsPlusNonformat"/>
        <w:jc w:val="both"/>
      </w:pPr>
      <w:r>
        <w:t xml:space="preserve">    -  в  сводном  федеральном  реестре  лицензий отсутствует информация </w:t>
      </w:r>
      <w:proofErr w:type="gramStart"/>
      <w:r>
        <w:t>об</w:t>
      </w:r>
      <w:proofErr w:type="gramEnd"/>
    </w:p>
    <w:p w:rsidR="00025268" w:rsidRDefault="00025268">
      <w:pPr>
        <w:pStyle w:val="ConsPlusNonformat"/>
        <w:jc w:val="both"/>
      </w:pPr>
      <w:proofErr w:type="gramStart"/>
      <w:r>
        <w:t>аннулировании</w:t>
      </w:r>
      <w:proofErr w:type="gramEnd"/>
      <w:r>
        <w:t xml:space="preserve"> лицензии, ранее выданной соискателю лицензии.</w:t>
      </w:r>
    </w:p>
    <w:p w:rsidR="00025268" w:rsidRDefault="00025268">
      <w:pPr>
        <w:pStyle w:val="ConsPlusNonformat"/>
        <w:jc w:val="both"/>
      </w:pPr>
      <w:r>
        <w:t xml:space="preserve">    Реквизиты  документа,  подтверждающего  уплату  государственной пошлины</w:t>
      </w:r>
    </w:p>
    <w:p w:rsidR="00025268" w:rsidRDefault="00025268">
      <w:pPr>
        <w:pStyle w:val="ConsPlusNonformat"/>
        <w:jc w:val="both"/>
      </w:pPr>
      <w:r>
        <w:t>соискателем   лицензии   за   предоставление   лицензии   на  осуществление</w:t>
      </w:r>
    </w:p>
    <w:p w:rsidR="00025268" w:rsidRDefault="00025268">
      <w:pPr>
        <w:pStyle w:val="ConsPlusNonformat"/>
        <w:jc w:val="both"/>
      </w:pPr>
      <w:r>
        <w:t>предпринимательской  деятельности  по  управлению  многоквартирными  домами</w:t>
      </w:r>
    </w:p>
    <w:p w:rsidR="00025268" w:rsidRDefault="00025268">
      <w:pPr>
        <w:pStyle w:val="ConsPlusNonformat"/>
        <w:jc w:val="both"/>
      </w:pPr>
      <w:r>
        <w:t>___________________________________________________________________________</w:t>
      </w:r>
    </w:p>
    <w:p w:rsidR="00025268" w:rsidRDefault="00025268">
      <w:pPr>
        <w:pStyle w:val="ConsPlusNonformat"/>
        <w:jc w:val="both"/>
      </w:pPr>
      <w:r>
        <w:lastRenderedPageBreak/>
        <w:t xml:space="preserve">    Номер телефона (факса) соискателя лицензии ____________________________</w:t>
      </w:r>
    </w:p>
    <w:p w:rsidR="00025268" w:rsidRDefault="00025268">
      <w:pPr>
        <w:pStyle w:val="ConsPlusNonformat"/>
        <w:jc w:val="both"/>
      </w:pPr>
      <w:r>
        <w:t xml:space="preserve">    Адрес электронной почты соискателя лицензии ___________________________</w:t>
      </w:r>
    </w:p>
    <w:p w:rsidR="00025268" w:rsidRDefault="00025268">
      <w:pPr>
        <w:pStyle w:val="ConsPlusNonformat"/>
        <w:jc w:val="both"/>
      </w:pPr>
      <w:r>
        <w:t xml:space="preserve">    Прошу  направлять  уведомления о процедуре лицензирования </w:t>
      </w:r>
      <w:proofErr w:type="gramStart"/>
      <w:r>
        <w:t>в</w:t>
      </w:r>
      <w:proofErr w:type="gramEnd"/>
      <w:r>
        <w:t xml:space="preserve"> электронной</w:t>
      </w:r>
    </w:p>
    <w:p w:rsidR="00025268" w:rsidRDefault="00025268">
      <w:pPr>
        <w:pStyle w:val="ConsPlusNonformat"/>
        <w:jc w:val="both"/>
      </w:pPr>
      <w:r>
        <w:t>форме: ____________________________________________________________________</w:t>
      </w:r>
    </w:p>
    <w:p w:rsidR="00025268" w:rsidRDefault="00025268">
      <w:pPr>
        <w:pStyle w:val="ConsPlusNonformat"/>
        <w:jc w:val="both"/>
      </w:pPr>
      <w:r>
        <w:t xml:space="preserve">                                 (да/ нет)</w:t>
      </w:r>
    </w:p>
    <w:p w:rsidR="00025268" w:rsidRDefault="00025268">
      <w:pPr>
        <w:pStyle w:val="ConsPlusNonformat"/>
        <w:jc w:val="both"/>
      </w:pPr>
      <w:r>
        <w:t xml:space="preserve">    Я, ___________________________________________________________________,</w:t>
      </w:r>
    </w:p>
    <w:p w:rsidR="00025268" w:rsidRDefault="00025268">
      <w:pPr>
        <w:pStyle w:val="ConsPlusNonformat"/>
        <w:jc w:val="both"/>
      </w:pPr>
      <w:r>
        <w:t xml:space="preserve">   (фамилия, имя, отчество должностного лица соискателя лицензии полностью)</w:t>
      </w:r>
    </w:p>
    <w:p w:rsidR="00025268" w:rsidRDefault="00025268">
      <w:pPr>
        <w:pStyle w:val="ConsPlusNonformat"/>
        <w:jc w:val="both"/>
      </w:pPr>
      <w:r>
        <w:t xml:space="preserve">в  соответствии  со </w:t>
      </w:r>
      <w:hyperlink r:id="rId115">
        <w:r>
          <w:rPr>
            <w:color w:val="0000FF"/>
          </w:rPr>
          <w:t>статьей 9</w:t>
        </w:r>
      </w:hyperlink>
      <w:r>
        <w:t xml:space="preserve"> Федерального закона от 27.07.2006 N 152-ФЗ "О</w:t>
      </w:r>
    </w:p>
    <w:p w:rsidR="00025268" w:rsidRDefault="00025268">
      <w:pPr>
        <w:pStyle w:val="ConsPlusNonformat"/>
        <w:jc w:val="both"/>
      </w:pPr>
      <w:r>
        <w:t xml:space="preserve">персональных  данных"  даю  согласие  на  </w:t>
      </w:r>
      <w:proofErr w:type="gramStart"/>
      <w:r>
        <w:t>автоматизированную</w:t>
      </w:r>
      <w:proofErr w:type="gramEnd"/>
      <w:r>
        <w:t>,  а  также без</w:t>
      </w:r>
    </w:p>
    <w:p w:rsidR="00025268" w:rsidRDefault="00025268">
      <w:pPr>
        <w:pStyle w:val="ConsPlusNonformat"/>
        <w:jc w:val="both"/>
      </w:pPr>
      <w:r>
        <w:t>использования  средств  автоматизации обработку моих персональных данных, а</w:t>
      </w:r>
    </w:p>
    <w:p w:rsidR="00025268" w:rsidRDefault="00025268">
      <w:pPr>
        <w:pStyle w:val="ConsPlusNonformat"/>
        <w:jc w:val="both"/>
      </w:pPr>
      <w:r>
        <w:t xml:space="preserve">именно  совершение  действий,  предусмотренных  </w:t>
      </w:r>
      <w:hyperlink r:id="rId116">
        <w:r>
          <w:rPr>
            <w:color w:val="0000FF"/>
          </w:rPr>
          <w:t>пунктом  3 части 1 статьи 3</w:t>
        </w:r>
      </w:hyperlink>
    </w:p>
    <w:p w:rsidR="00025268" w:rsidRDefault="00025268">
      <w:pPr>
        <w:pStyle w:val="ConsPlusNonformat"/>
        <w:jc w:val="both"/>
      </w:pPr>
      <w:r>
        <w:t>Федерального закона от 27.07.2006 N 152-ФЗ "О персональных данных", а также</w:t>
      </w:r>
    </w:p>
    <w:p w:rsidR="00025268" w:rsidRDefault="00025268">
      <w:pPr>
        <w:pStyle w:val="ConsPlusNonformat"/>
        <w:jc w:val="both"/>
      </w:pPr>
      <w:r>
        <w:t>на  обработку,  передачу  и  использование моих персональных данных в целях</w:t>
      </w:r>
    </w:p>
    <w:p w:rsidR="00025268" w:rsidRDefault="00025268">
      <w:pPr>
        <w:pStyle w:val="ConsPlusNonformat"/>
        <w:jc w:val="both"/>
      </w:pPr>
      <w:r>
        <w:t xml:space="preserve">проверки соответствия лицензионным требованиям, установленным </w:t>
      </w:r>
      <w:hyperlink r:id="rId117">
        <w:r>
          <w:rPr>
            <w:color w:val="0000FF"/>
          </w:rPr>
          <w:t>пунктами 3</w:t>
        </w:r>
      </w:hyperlink>
      <w:r>
        <w:t xml:space="preserve">, </w:t>
      </w:r>
      <w:hyperlink r:id="rId118">
        <w:r>
          <w:rPr>
            <w:color w:val="0000FF"/>
          </w:rPr>
          <w:t>4</w:t>
        </w:r>
      </w:hyperlink>
    </w:p>
    <w:p w:rsidR="00025268" w:rsidRDefault="00025268">
      <w:pPr>
        <w:pStyle w:val="ConsPlusNonformat"/>
        <w:jc w:val="both"/>
      </w:pPr>
      <w:r>
        <w:t>части 1 статьи 193 Жилищного кодекса Российской Федерации.</w:t>
      </w:r>
    </w:p>
    <w:p w:rsidR="00025268" w:rsidRDefault="00025268">
      <w:pPr>
        <w:pStyle w:val="ConsPlusNonformat"/>
        <w:jc w:val="both"/>
      </w:pPr>
    </w:p>
    <w:p w:rsidR="00025268" w:rsidRDefault="00025268">
      <w:pPr>
        <w:pStyle w:val="ConsPlusNonformat"/>
        <w:jc w:val="both"/>
      </w:pPr>
      <w:r>
        <w:t xml:space="preserve">    Дата заполнения __ __________ 20 __ г.</w:t>
      </w:r>
    </w:p>
    <w:p w:rsidR="00025268" w:rsidRDefault="00025268">
      <w:pPr>
        <w:pStyle w:val="ConsPlusNonformat"/>
        <w:jc w:val="both"/>
      </w:pPr>
    </w:p>
    <w:p w:rsidR="00025268" w:rsidRDefault="00025268">
      <w:pPr>
        <w:pStyle w:val="ConsPlusNonformat"/>
        <w:jc w:val="both"/>
      </w:pPr>
      <w:r>
        <w:t xml:space="preserve">    _______________________ ____________________ __________________________</w:t>
      </w:r>
    </w:p>
    <w:p w:rsidR="00025268" w:rsidRDefault="00025268">
      <w:pPr>
        <w:pStyle w:val="ConsPlusNonformat"/>
        <w:jc w:val="both"/>
      </w:pPr>
      <w:r>
        <w:t xml:space="preserve">    </w:t>
      </w:r>
      <w:proofErr w:type="gramStart"/>
      <w:r>
        <w:t>(наименование должности       (подпись         (фамилия, имя, отчество</w:t>
      </w:r>
      <w:proofErr w:type="gramEnd"/>
    </w:p>
    <w:p w:rsidR="00025268" w:rsidRDefault="00025268">
      <w:pPr>
        <w:pStyle w:val="ConsPlusNonformat"/>
        <w:jc w:val="both"/>
      </w:pPr>
      <w:r>
        <w:t xml:space="preserve">       должностного лица     должностного лица    (последнее - при наличии)</w:t>
      </w:r>
    </w:p>
    <w:p w:rsidR="00025268" w:rsidRDefault="00025268">
      <w:pPr>
        <w:pStyle w:val="ConsPlusNonformat"/>
        <w:jc w:val="both"/>
      </w:pPr>
      <w:r>
        <w:t xml:space="preserve">     </w:t>
      </w:r>
      <w:proofErr w:type="gramStart"/>
      <w:r>
        <w:t>соискателя лицензии)   соискателя лицензии)      должностного лица</w:t>
      </w:r>
      <w:proofErr w:type="gramEnd"/>
    </w:p>
    <w:p w:rsidR="00025268" w:rsidRDefault="00025268">
      <w:pPr>
        <w:pStyle w:val="ConsPlusNonformat"/>
        <w:jc w:val="both"/>
      </w:pPr>
      <w:r>
        <w:t xml:space="preserve">                                                     соискателя лицензии)</w:t>
      </w:r>
    </w:p>
    <w:p w:rsidR="00025268" w:rsidRDefault="00025268">
      <w:pPr>
        <w:pStyle w:val="ConsPlusNonformat"/>
        <w:jc w:val="both"/>
      </w:pPr>
      <w:r>
        <w:t xml:space="preserve">    М.П.</w:t>
      </w:r>
    </w:p>
    <w:p w:rsidR="00025268" w:rsidRDefault="00025268">
      <w:pPr>
        <w:pStyle w:val="ConsPlusNormal"/>
        <w:jc w:val="right"/>
      </w:pPr>
    </w:p>
    <w:p w:rsidR="00025268" w:rsidRDefault="00025268">
      <w:pPr>
        <w:pStyle w:val="ConsPlusNormal"/>
        <w:jc w:val="right"/>
      </w:pPr>
    </w:p>
    <w:p w:rsidR="00025268" w:rsidRDefault="00025268">
      <w:pPr>
        <w:pStyle w:val="ConsPlusNormal"/>
        <w:jc w:val="right"/>
      </w:pPr>
    </w:p>
    <w:p w:rsidR="00025268" w:rsidRDefault="00025268">
      <w:pPr>
        <w:pStyle w:val="ConsPlusNormal"/>
        <w:jc w:val="right"/>
      </w:pPr>
    </w:p>
    <w:p w:rsidR="00025268" w:rsidRDefault="00025268">
      <w:pPr>
        <w:pStyle w:val="ConsPlusNormal"/>
        <w:jc w:val="right"/>
      </w:pPr>
    </w:p>
    <w:p w:rsidR="00025268" w:rsidRDefault="00025268">
      <w:pPr>
        <w:pStyle w:val="ConsPlusNormal"/>
        <w:jc w:val="right"/>
        <w:outlineLvl w:val="1"/>
      </w:pPr>
      <w:r>
        <w:t>Приложение N 3</w:t>
      </w:r>
    </w:p>
    <w:p w:rsidR="00025268" w:rsidRDefault="00025268">
      <w:pPr>
        <w:pStyle w:val="ConsPlusNormal"/>
        <w:jc w:val="right"/>
      </w:pPr>
      <w:r>
        <w:t>к административному регламенту</w:t>
      </w:r>
    </w:p>
    <w:p w:rsidR="00025268" w:rsidRDefault="000252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252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268" w:rsidRDefault="000252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268" w:rsidRDefault="000252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268" w:rsidRDefault="00025268">
            <w:pPr>
              <w:pStyle w:val="ConsPlusNormal"/>
              <w:jc w:val="center"/>
            </w:pPr>
            <w:r>
              <w:rPr>
                <w:color w:val="392C69"/>
              </w:rPr>
              <w:t>Список изменяющих документов</w:t>
            </w:r>
          </w:p>
          <w:p w:rsidR="00025268" w:rsidRDefault="00025268">
            <w:pPr>
              <w:pStyle w:val="ConsPlusNormal"/>
              <w:jc w:val="center"/>
            </w:pPr>
            <w:proofErr w:type="gramStart"/>
            <w:r>
              <w:rPr>
                <w:color w:val="392C69"/>
              </w:rPr>
              <w:t xml:space="preserve">(в ред. </w:t>
            </w:r>
            <w:hyperlink r:id="rId119">
              <w:r>
                <w:rPr>
                  <w:color w:val="0000FF"/>
                </w:rPr>
                <w:t>Постановления</w:t>
              </w:r>
            </w:hyperlink>
            <w:r>
              <w:rPr>
                <w:color w:val="392C69"/>
              </w:rPr>
              <w:t xml:space="preserve"> госжилнадзора Астраханской области</w:t>
            </w:r>
            <w:proofErr w:type="gramEnd"/>
          </w:p>
          <w:p w:rsidR="00025268" w:rsidRDefault="00025268">
            <w:pPr>
              <w:pStyle w:val="ConsPlusNormal"/>
              <w:jc w:val="center"/>
            </w:pPr>
            <w:r>
              <w:rPr>
                <w:color w:val="392C69"/>
              </w:rPr>
              <w:t>от 01.10.2020 N 05-П)</w:t>
            </w:r>
          </w:p>
        </w:tc>
        <w:tc>
          <w:tcPr>
            <w:tcW w:w="113" w:type="dxa"/>
            <w:tcBorders>
              <w:top w:val="nil"/>
              <w:left w:val="nil"/>
              <w:bottom w:val="nil"/>
              <w:right w:val="nil"/>
            </w:tcBorders>
            <w:shd w:val="clear" w:color="auto" w:fill="F4F3F8"/>
            <w:tcMar>
              <w:top w:w="0" w:type="dxa"/>
              <w:left w:w="0" w:type="dxa"/>
              <w:bottom w:w="0" w:type="dxa"/>
              <w:right w:w="0" w:type="dxa"/>
            </w:tcMar>
          </w:tcPr>
          <w:p w:rsidR="00025268" w:rsidRDefault="00025268">
            <w:pPr>
              <w:pStyle w:val="ConsPlusNormal"/>
            </w:pPr>
          </w:p>
        </w:tc>
      </w:tr>
    </w:tbl>
    <w:p w:rsidR="00025268" w:rsidRDefault="00025268">
      <w:pPr>
        <w:pStyle w:val="ConsPlusNormal"/>
        <w:jc w:val="center"/>
      </w:pPr>
    </w:p>
    <w:p w:rsidR="00025268" w:rsidRDefault="00025268">
      <w:pPr>
        <w:pStyle w:val="ConsPlusNonformat"/>
        <w:jc w:val="both"/>
      </w:pPr>
      <w:r>
        <w:t xml:space="preserve">          Заявление о предоставлении сведений из реестра лицензий</w:t>
      </w:r>
    </w:p>
    <w:p w:rsidR="00025268" w:rsidRDefault="00025268">
      <w:pPr>
        <w:pStyle w:val="ConsPlusNonformat"/>
        <w:jc w:val="both"/>
      </w:pPr>
    </w:p>
    <w:p w:rsidR="00025268" w:rsidRDefault="00025268">
      <w:pPr>
        <w:pStyle w:val="ConsPlusNonformat"/>
        <w:jc w:val="both"/>
      </w:pPr>
      <w:r>
        <w:t xml:space="preserve">                                            Служба    жилищного     надзора</w:t>
      </w:r>
    </w:p>
    <w:p w:rsidR="00025268" w:rsidRDefault="00025268">
      <w:pPr>
        <w:pStyle w:val="ConsPlusNonformat"/>
        <w:jc w:val="both"/>
      </w:pPr>
      <w:r>
        <w:t xml:space="preserve">                                            Астраханской области</w:t>
      </w:r>
    </w:p>
    <w:p w:rsidR="00025268" w:rsidRDefault="00025268">
      <w:pPr>
        <w:pStyle w:val="ConsPlusNonformat"/>
        <w:jc w:val="both"/>
      </w:pPr>
      <w:r>
        <w:t xml:space="preserve">                                            от ____________________________</w:t>
      </w:r>
    </w:p>
    <w:p w:rsidR="00025268" w:rsidRDefault="00025268">
      <w:pPr>
        <w:pStyle w:val="ConsPlusNonformat"/>
        <w:jc w:val="both"/>
      </w:pPr>
      <w:r>
        <w:t xml:space="preserve">                                                    </w:t>
      </w:r>
      <w:proofErr w:type="gramStart"/>
      <w:r>
        <w:t>(ФИО, адрес, адрес</w:t>
      </w:r>
      <w:proofErr w:type="gramEnd"/>
    </w:p>
    <w:p w:rsidR="00025268" w:rsidRDefault="00025268">
      <w:pPr>
        <w:pStyle w:val="ConsPlusNonformat"/>
        <w:jc w:val="both"/>
      </w:pPr>
      <w:r>
        <w:t xml:space="preserve">                                               электронной почты заявителя)</w:t>
      </w:r>
    </w:p>
    <w:p w:rsidR="00025268" w:rsidRDefault="00025268">
      <w:pPr>
        <w:pStyle w:val="ConsPlusNonformat"/>
        <w:jc w:val="both"/>
      </w:pPr>
    </w:p>
    <w:p w:rsidR="00025268" w:rsidRDefault="00025268">
      <w:pPr>
        <w:pStyle w:val="ConsPlusNonformat"/>
        <w:jc w:val="both"/>
      </w:pPr>
      <w:bookmarkStart w:id="31" w:name="P915"/>
      <w:bookmarkEnd w:id="31"/>
      <w:r>
        <w:t xml:space="preserve">                                 ЗАЯВЛЕНИЕ</w:t>
      </w:r>
    </w:p>
    <w:p w:rsidR="00025268" w:rsidRDefault="00025268">
      <w:pPr>
        <w:pStyle w:val="ConsPlusNonformat"/>
        <w:jc w:val="both"/>
      </w:pPr>
      <w:r>
        <w:t xml:space="preserve">               о предоставлении сведений из реестра лицензий</w:t>
      </w:r>
    </w:p>
    <w:p w:rsidR="00025268" w:rsidRDefault="00025268">
      <w:pPr>
        <w:pStyle w:val="ConsPlusNonformat"/>
        <w:jc w:val="both"/>
      </w:pPr>
    </w:p>
    <w:p w:rsidR="00025268" w:rsidRDefault="00025268">
      <w:pPr>
        <w:pStyle w:val="ConsPlusNonformat"/>
        <w:jc w:val="both"/>
      </w:pPr>
      <w:r>
        <w:t xml:space="preserve">    Прошу  предоставить  сведения  из  реестра  лицензий  на  осуществление</w:t>
      </w:r>
    </w:p>
    <w:p w:rsidR="00025268" w:rsidRDefault="00025268">
      <w:pPr>
        <w:pStyle w:val="ConsPlusNonformat"/>
        <w:jc w:val="both"/>
      </w:pPr>
      <w:r>
        <w:t>предпринимательской деятельности по управлению многоквартирными домами:</w:t>
      </w:r>
    </w:p>
    <w:p w:rsidR="00025268" w:rsidRDefault="000252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57"/>
        <w:gridCol w:w="3855"/>
      </w:tblGrid>
      <w:tr w:rsidR="00025268">
        <w:tc>
          <w:tcPr>
            <w:tcW w:w="4457" w:type="dxa"/>
          </w:tcPr>
          <w:p w:rsidR="00025268" w:rsidRDefault="00025268">
            <w:pPr>
              <w:pStyle w:val="ConsPlusNormal"/>
            </w:pPr>
            <w:r>
              <w:t xml:space="preserve">Полное наименование лицензиата </w:t>
            </w:r>
            <w:hyperlink w:anchor="P933">
              <w:r>
                <w:rPr>
                  <w:color w:val="0000FF"/>
                </w:rPr>
                <w:t>&lt;*&gt;</w:t>
              </w:r>
            </w:hyperlink>
          </w:p>
        </w:tc>
        <w:tc>
          <w:tcPr>
            <w:tcW w:w="3855" w:type="dxa"/>
          </w:tcPr>
          <w:p w:rsidR="00025268" w:rsidRDefault="00025268">
            <w:pPr>
              <w:pStyle w:val="ConsPlusNormal"/>
              <w:jc w:val="center"/>
            </w:pPr>
          </w:p>
        </w:tc>
      </w:tr>
      <w:tr w:rsidR="00025268">
        <w:tc>
          <w:tcPr>
            <w:tcW w:w="4457" w:type="dxa"/>
          </w:tcPr>
          <w:p w:rsidR="00025268" w:rsidRDefault="00025268">
            <w:pPr>
              <w:pStyle w:val="ConsPlusNormal"/>
            </w:pPr>
            <w:r>
              <w:t xml:space="preserve">ИНН </w:t>
            </w:r>
            <w:hyperlink w:anchor="P933">
              <w:r>
                <w:rPr>
                  <w:color w:val="0000FF"/>
                </w:rPr>
                <w:t>&lt;*&gt;</w:t>
              </w:r>
            </w:hyperlink>
          </w:p>
        </w:tc>
        <w:tc>
          <w:tcPr>
            <w:tcW w:w="3855" w:type="dxa"/>
          </w:tcPr>
          <w:p w:rsidR="00025268" w:rsidRDefault="00025268">
            <w:pPr>
              <w:pStyle w:val="ConsPlusNormal"/>
              <w:jc w:val="center"/>
            </w:pPr>
          </w:p>
        </w:tc>
      </w:tr>
      <w:tr w:rsidR="00025268">
        <w:tc>
          <w:tcPr>
            <w:tcW w:w="4457" w:type="dxa"/>
          </w:tcPr>
          <w:p w:rsidR="00025268" w:rsidRDefault="00025268">
            <w:pPr>
              <w:pStyle w:val="ConsPlusNormal"/>
            </w:pPr>
            <w:r>
              <w:t xml:space="preserve">ОГРН </w:t>
            </w:r>
            <w:hyperlink w:anchor="P933">
              <w:r>
                <w:rPr>
                  <w:color w:val="0000FF"/>
                </w:rPr>
                <w:t>&lt;*&gt;</w:t>
              </w:r>
            </w:hyperlink>
          </w:p>
        </w:tc>
        <w:tc>
          <w:tcPr>
            <w:tcW w:w="3855" w:type="dxa"/>
          </w:tcPr>
          <w:p w:rsidR="00025268" w:rsidRDefault="00025268">
            <w:pPr>
              <w:pStyle w:val="ConsPlusNormal"/>
              <w:jc w:val="center"/>
            </w:pPr>
          </w:p>
        </w:tc>
      </w:tr>
      <w:tr w:rsidR="00025268">
        <w:tc>
          <w:tcPr>
            <w:tcW w:w="4457" w:type="dxa"/>
          </w:tcPr>
          <w:p w:rsidR="00025268" w:rsidRDefault="00025268">
            <w:pPr>
              <w:pStyle w:val="ConsPlusNormal"/>
            </w:pPr>
            <w:r>
              <w:t xml:space="preserve">N лицензии </w:t>
            </w:r>
            <w:hyperlink w:anchor="P933">
              <w:r>
                <w:rPr>
                  <w:color w:val="0000FF"/>
                </w:rPr>
                <w:t>&lt;*&gt;</w:t>
              </w:r>
            </w:hyperlink>
          </w:p>
        </w:tc>
        <w:tc>
          <w:tcPr>
            <w:tcW w:w="3855" w:type="dxa"/>
          </w:tcPr>
          <w:p w:rsidR="00025268" w:rsidRDefault="00025268">
            <w:pPr>
              <w:pStyle w:val="ConsPlusNormal"/>
              <w:jc w:val="center"/>
            </w:pPr>
          </w:p>
        </w:tc>
      </w:tr>
      <w:tr w:rsidR="00025268">
        <w:tc>
          <w:tcPr>
            <w:tcW w:w="4457" w:type="dxa"/>
          </w:tcPr>
          <w:p w:rsidR="00025268" w:rsidRDefault="00025268">
            <w:pPr>
              <w:pStyle w:val="ConsPlusNormal"/>
            </w:pPr>
            <w:r>
              <w:t xml:space="preserve">Дата предоставления лицензии </w:t>
            </w:r>
            <w:hyperlink w:anchor="P933">
              <w:r>
                <w:rPr>
                  <w:color w:val="0000FF"/>
                </w:rPr>
                <w:t>&lt;*&gt;</w:t>
              </w:r>
            </w:hyperlink>
          </w:p>
        </w:tc>
        <w:tc>
          <w:tcPr>
            <w:tcW w:w="3855" w:type="dxa"/>
          </w:tcPr>
          <w:p w:rsidR="00025268" w:rsidRDefault="00025268">
            <w:pPr>
              <w:pStyle w:val="ConsPlusNormal"/>
              <w:jc w:val="center"/>
            </w:pPr>
          </w:p>
        </w:tc>
      </w:tr>
    </w:tbl>
    <w:p w:rsidR="00025268" w:rsidRDefault="00025268">
      <w:pPr>
        <w:pStyle w:val="ConsPlusNormal"/>
      </w:pPr>
    </w:p>
    <w:p w:rsidR="00025268" w:rsidRDefault="00025268">
      <w:pPr>
        <w:pStyle w:val="ConsPlusNonformat"/>
        <w:jc w:val="both"/>
      </w:pPr>
      <w:r>
        <w:t xml:space="preserve">    --------------------------------</w:t>
      </w:r>
    </w:p>
    <w:p w:rsidR="00025268" w:rsidRDefault="00025268">
      <w:pPr>
        <w:pStyle w:val="ConsPlusNonformat"/>
        <w:jc w:val="both"/>
      </w:pPr>
      <w:bookmarkStart w:id="32" w:name="P933"/>
      <w:bookmarkEnd w:id="32"/>
      <w:r>
        <w:t>&lt;*&gt; - указывается один реквизит либо совокупность реквизитов</w:t>
      </w:r>
    </w:p>
    <w:p w:rsidR="00025268" w:rsidRDefault="00025268">
      <w:pPr>
        <w:pStyle w:val="ConsPlusNonformat"/>
        <w:jc w:val="both"/>
      </w:pPr>
    </w:p>
    <w:p w:rsidR="00025268" w:rsidRDefault="00025268">
      <w:pPr>
        <w:pStyle w:val="ConsPlusNonformat"/>
        <w:jc w:val="both"/>
      </w:pPr>
      <w:r>
        <w:t xml:space="preserve">    Сведения предоставить:</w:t>
      </w:r>
    </w:p>
    <w:p w:rsidR="00025268" w:rsidRDefault="00025268">
      <w:pPr>
        <w:pStyle w:val="ConsPlusNonformat"/>
        <w:jc w:val="both"/>
      </w:pPr>
    </w:p>
    <w:p w:rsidR="00025268" w:rsidRDefault="00025268">
      <w:pPr>
        <w:pStyle w:val="ConsPlusNonformat"/>
        <w:jc w:val="both"/>
      </w:pPr>
      <w:r>
        <w:t xml:space="preserve">                                   ┌───┐</w:t>
      </w:r>
    </w:p>
    <w:p w:rsidR="00025268" w:rsidRDefault="00025268">
      <w:pPr>
        <w:pStyle w:val="ConsPlusNonformat"/>
        <w:jc w:val="both"/>
      </w:pPr>
      <w:r>
        <w:t xml:space="preserve">    на бумажном носителе           │   │</w:t>
      </w:r>
    </w:p>
    <w:p w:rsidR="00025268" w:rsidRDefault="00025268">
      <w:pPr>
        <w:pStyle w:val="ConsPlusNonformat"/>
        <w:jc w:val="both"/>
      </w:pPr>
      <w:r>
        <w:t xml:space="preserve">                                   └───┘</w:t>
      </w:r>
    </w:p>
    <w:p w:rsidR="00025268" w:rsidRDefault="00025268">
      <w:pPr>
        <w:pStyle w:val="ConsPlusNonformat"/>
        <w:jc w:val="both"/>
      </w:pPr>
    </w:p>
    <w:p w:rsidR="00025268" w:rsidRDefault="00025268">
      <w:pPr>
        <w:pStyle w:val="ConsPlusNonformat"/>
        <w:jc w:val="both"/>
      </w:pPr>
      <w:r>
        <w:t xml:space="preserve">                                   ┌───┐</w:t>
      </w:r>
    </w:p>
    <w:p w:rsidR="00025268" w:rsidRDefault="00025268">
      <w:pPr>
        <w:pStyle w:val="ConsPlusNonformat"/>
        <w:jc w:val="both"/>
      </w:pPr>
      <w:r>
        <w:t xml:space="preserve">    в форме электронного документа │   │</w:t>
      </w:r>
    </w:p>
    <w:p w:rsidR="00025268" w:rsidRDefault="00025268">
      <w:pPr>
        <w:pStyle w:val="ConsPlusNonformat"/>
        <w:jc w:val="both"/>
      </w:pPr>
      <w:r>
        <w:t xml:space="preserve">                                   └───┘</w:t>
      </w:r>
    </w:p>
    <w:p w:rsidR="00025268" w:rsidRDefault="00025268">
      <w:pPr>
        <w:pStyle w:val="ConsPlusNonformat"/>
        <w:jc w:val="both"/>
      </w:pPr>
    </w:p>
    <w:p w:rsidR="00025268" w:rsidRDefault="00025268">
      <w:pPr>
        <w:pStyle w:val="ConsPlusNonformat"/>
        <w:jc w:val="both"/>
      </w:pPr>
      <w:r>
        <w:t xml:space="preserve">    ___________________    ___________    _________________________________</w:t>
      </w:r>
    </w:p>
    <w:p w:rsidR="00025268" w:rsidRDefault="00025268">
      <w:pPr>
        <w:pStyle w:val="ConsPlusNonformat"/>
        <w:jc w:val="both"/>
      </w:pPr>
      <w:r>
        <w:t xml:space="preserve">        (Заявитель)         (подпись)                   (ФИО)</w:t>
      </w:r>
    </w:p>
    <w:p w:rsidR="00025268" w:rsidRDefault="00025268">
      <w:pPr>
        <w:pStyle w:val="ConsPlusNonformat"/>
        <w:jc w:val="both"/>
      </w:pPr>
    </w:p>
    <w:p w:rsidR="00025268" w:rsidRDefault="00025268">
      <w:pPr>
        <w:pStyle w:val="ConsPlusNonformat"/>
        <w:jc w:val="both"/>
      </w:pPr>
      <w:r>
        <w:t xml:space="preserve">          МП               ___________________</w:t>
      </w:r>
    </w:p>
    <w:p w:rsidR="00025268" w:rsidRDefault="00025268">
      <w:pPr>
        <w:pStyle w:val="ConsPlusNonformat"/>
        <w:jc w:val="both"/>
      </w:pPr>
      <w:r>
        <w:t xml:space="preserve">    (если имеется)               (дата)</w:t>
      </w:r>
    </w:p>
    <w:p w:rsidR="00025268" w:rsidRDefault="00025268">
      <w:pPr>
        <w:pStyle w:val="ConsPlusNormal"/>
        <w:jc w:val="both"/>
      </w:pPr>
    </w:p>
    <w:p w:rsidR="00025268" w:rsidRDefault="00025268">
      <w:pPr>
        <w:pStyle w:val="ConsPlusNormal"/>
        <w:jc w:val="both"/>
      </w:pPr>
    </w:p>
    <w:p w:rsidR="00025268" w:rsidRDefault="00025268">
      <w:pPr>
        <w:pStyle w:val="ConsPlusNormal"/>
        <w:jc w:val="both"/>
      </w:pPr>
    </w:p>
    <w:p w:rsidR="00025268" w:rsidRDefault="00025268">
      <w:pPr>
        <w:pStyle w:val="ConsPlusNormal"/>
        <w:jc w:val="both"/>
      </w:pPr>
    </w:p>
    <w:p w:rsidR="00025268" w:rsidRDefault="00025268">
      <w:pPr>
        <w:pStyle w:val="ConsPlusNormal"/>
        <w:jc w:val="both"/>
      </w:pPr>
    </w:p>
    <w:p w:rsidR="00025268" w:rsidRDefault="00025268">
      <w:pPr>
        <w:pStyle w:val="ConsPlusNormal"/>
        <w:jc w:val="right"/>
        <w:outlineLvl w:val="1"/>
      </w:pPr>
      <w:r>
        <w:t>Приложение N 4</w:t>
      </w:r>
    </w:p>
    <w:p w:rsidR="00025268" w:rsidRDefault="00025268">
      <w:pPr>
        <w:pStyle w:val="ConsPlusNormal"/>
        <w:jc w:val="right"/>
      </w:pPr>
      <w:r>
        <w:t>к административному регламенту</w:t>
      </w:r>
    </w:p>
    <w:p w:rsidR="00025268" w:rsidRDefault="00025268">
      <w:pPr>
        <w:pStyle w:val="ConsPlusNormal"/>
        <w:jc w:val="center"/>
      </w:pPr>
    </w:p>
    <w:p w:rsidR="00025268" w:rsidRDefault="00025268">
      <w:pPr>
        <w:pStyle w:val="ConsPlusNormal"/>
        <w:ind w:firstLine="540"/>
        <w:jc w:val="both"/>
      </w:pPr>
      <w:bookmarkStart w:id="33" w:name="P958"/>
      <w:bookmarkEnd w:id="33"/>
      <w:r>
        <w:t xml:space="preserve">Утратило силу. - </w:t>
      </w:r>
      <w:hyperlink r:id="rId120">
        <w:r>
          <w:rPr>
            <w:color w:val="0000FF"/>
          </w:rPr>
          <w:t>Постановление</w:t>
        </w:r>
      </w:hyperlink>
      <w:r>
        <w:t xml:space="preserve"> госжилнадзора Астраханской области от 01.10.2020 N 05-П.</w:t>
      </w:r>
    </w:p>
    <w:p w:rsidR="00025268" w:rsidRDefault="00025268">
      <w:pPr>
        <w:pStyle w:val="ConsPlusNormal"/>
        <w:ind w:firstLine="540"/>
        <w:jc w:val="both"/>
      </w:pPr>
    </w:p>
    <w:p w:rsidR="00025268" w:rsidRDefault="00025268">
      <w:pPr>
        <w:pStyle w:val="ConsPlusNormal"/>
        <w:ind w:firstLine="540"/>
        <w:jc w:val="both"/>
      </w:pPr>
    </w:p>
    <w:p w:rsidR="00025268" w:rsidRDefault="00025268">
      <w:pPr>
        <w:pStyle w:val="ConsPlusNormal"/>
        <w:pBdr>
          <w:bottom w:val="single" w:sz="6" w:space="0" w:color="auto"/>
        </w:pBdr>
        <w:spacing w:before="100" w:after="100"/>
        <w:jc w:val="both"/>
        <w:rPr>
          <w:sz w:val="2"/>
          <w:szCs w:val="2"/>
        </w:rPr>
      </w:pPr>
    </w:p>
    <w:p w:rsidR="00D00E9E" w:rsidRDefault="00025268"/>
    <w:sectPr w:rsidR="00D00E9E" w:rsidSect="00F265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025268"/>
    <w:rsid w:val="0001092B"/>
    <w:rsid w:val="00025268"/>
    <w:rsid w:val="005909C6"/>
    <w:rsid w:val="005D1309"/>
    <w:rsid w:val="00765906"/>
    <w:rsid w:val="00AE0A5A"/>
    <w:rsid w:val="00EA78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8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5268"/>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2526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2526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2526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2526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2526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2526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2526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6FDAD2F58C6A7078DA4747346CEAC37B855FAA6340B6E199072D99ADFBDCD4595C210C81567633EAF244C2C47110387B978C9E2C02747CE7CB2A0X7qDH" TargetMode="External"/><Relationship Id="rId117" Type="http://schemas.openxmlformats.org/officeDocument/2006/relationships/hyperlink" Target="consultantplus://offline/ref=96FDAD2F58C6A7078DA46A7E50A2F138BE5CA4AF3401624FCC2D82C788B4C712D28D498F5769696AFE6018254E414CC3E46BC9E6DCX2q5H" TargetMode="External"/><Relationship Id="rId21" Type="http://schemas.openxmlformats.org/officeDocument/2006/relationships/hyperlink" Target="consultantplus://offline/ref=96FDAD2F58C6A7078DA4747346CEAC37B855FAA6340B6E199072D99ADFBDCD4595C210C81567633EAF244D2F47110387B978C9E2C02747CE7CB2A0X7qDH" TargetMode="External"/><Relationship Id="rId42" Type="http://schemas.openxmlformats.org/officeDocument/2006/relationships/hyperlink" Target="consultantplus://offline/ref=96FDAD2F58C6A7078DA4747346CEAC37B855FAA6340B6E199072D99ADFBDCD4595C210C81567633EAF24492B47110387B978C9E2C02747CE7CB2A0X7qDH" TargetMode="External"/><Relationship Id="rId47" Type="http://schemas.openxmlformats.org/officeDocument/2006/relationships/hyperlink" Target="consultantplus://offline/ref=96FDAD2F58C6A7078DA46A7E50A2F138BE5CA4AF3401624FCC2D82C788B4C712D28D498D576E696AFE6018254E414CC3E46BC9E6DCX2q5H" TargetMode="External"/><Relationship Id="rId63" Type="http://schemas.openxmlformats.org/officeDocument/2006/relationships/hyperlink" Target="consultantplus://offline/ref=96FDAD2F58C6A7078DA46A7E50A2F138B957A0AA390C624FCC2D82C788B4C712D28D49895961366FEB71402A485B52CBF277CBE4XDqCH" TargetMode="External"/><Relationship Id="rId68" Type="http://schemas.openxmlformats.org/officeDocument/2006/relationships/hyperlink" Target="consultantplus://offline/ref=96FDAD2F58C6A7078DA4747346CEAC37B855FAA6340B6E199072D99ADFBDCD4595C210C81567633EAF244B2F47110387B978C9E2C02747CE7CB2A0X7qDH" TargetMode="External"/><Relationship Id="rId84" Type="http://schemas.openxmlformats.org/officeDocument/2006/relationships/hyperlink" Target="consultantplus://offline/ref=96FDAD2F58C6A7078DA46A7E50A2F138B957A0AA390C624FCC2D82C788B4C712D28D498A516A603DA62F197908105FC1E86BCBEEC0254FD2X7qCH" TargetMode="External"/><Relationship Id="rId89" Type="http://schemas.openxmlformats.org/officeDocument/2006/relationships/hyperlink" Target="consultantplus://offline/ref=96FDAD2F58C6A7078DA4747346CEAC37B855FAA6340B6E199072D99ADFBDCD4595C210C81567633EAF24442047110387B978C9E2C02747CE7CB2A0X7qDH" TargetMode="External"/><Relationship Id="rId112" Type="http://schemas.openxmlformats.org/officeDocument/2006/relationships/hyperlink" Target="consultantplus://offline/ref=96FDAD2F58C6A7078DA46A7E50A2F138BE5CA4AF3401624FCC2D82C788B4C712D28D498F5769696AFE6018254E414CC3E46BC9E6DCX2q5H" TargetMode="External"/><Relationship Id="rId16" Type="http://schemas.openxmlformats.org/officeDocument/2006/relationships/hyperlink" Target="consultantplus://offline/ref=96FDAD2F58C6A7078DA46A7E50A2F138BE5CA4AF3401624FCC2D82C788B4C712D28D498F576F696AFE6018254E414CC3E46BC9E6DCX2q5H" TargetMode="External"/><Relationship Id="rId107" Type="http://schemas.openxmlformats.org/officeDocument/2006/relationships/hyperlink" Target="consultantplus://offline/ref=96FDAD2F58C6A7078DA46A7E50A2F138BE5CA6A83C0C624FCC2D82C788B4C712C08D1186536E7C3EA73A4F284EX4q7H" TargetMode="External"/><Relationship Id="rId11" Type="http://schemas.openxmlformats.org/officeDocument/2006/relationships/hyperlink" Target="consultantplus://offline/ref=96FDAD2F58C6A7078DA4747346CEAC37B855FAA6340B61189972D99ADFBDCD4595C210C81567633EAF254C2A47110387B978C9E2C02747CE7CB2A0X7qDH" TargetMode="External"/><Relationship Id="rId32" Type="http://schemas.openxmlformats.org/officeDocument/2006/relationships/hyperlink" Target="consultantplus://offline/ref=96FDAD2F58C6A7078DA4747346CEAC37B855FAA6340B6E199072D99ADFBDCD4595C210C81567633EAF244F2A47110387B978C9E2C02747CE7CB2A0X7qDH" TargetMode="External"/><Relationship Id="rId37" Type="http://schemas.openxmlformats.org/officeDocument/2006/relationships/hyperlink" Target="consultantplus://offline/ref=96FDAD2F58C6A7078DA4747346CEAC37B855FAA6340B6E199072D99ADFBDCD4595C210C81567633EAF244E2947110387B978C9E2C02747CE7CB2A0X7qDH" TargetMode="External"/><Relationship Id="rId53" Type="http://schemas.openxmlformats.org/officeDocument/2006/relationships/hyperlink" Target="consultantplus://offline/ref=96FDAD2F58C6A7078DA46A7E50A2F138B957A0A83E0C624FCC2D82C788B4C712D28D49895468696AFE6018254E414CC3E46BC9E6DCX2q5H" TargetMode="External"/><Relationship Id="rId58" Type="http://schemas.openxmlformats.org/officeDocument/2006/relationships/hyperlink" Target="consultantplus://offline/ref=96FDAD2F58C6A7078DA4747346CEAC37B855FAA6340B6E199072D99ADFBDCD4595C210C81567633EAF24482F47110387B978C9E2C02747CE7CB2A0X7qDH" TargetMode="External"/><Relationship Id="rId74" Type="http://schemas.openxmlformats.org/officeDocument/2006/relationships/hyperlink" Target="consultantplus://offline/ref=96FDAD2F58C6A7078DA4747346CEAC37B855FAA6340B6E199072D99ADFBDCD4595C210C81567633EAF244A2E47110387B978C9E2C02747CE7CB2A0X7qDH" TargetMode="External"/><Relationship Id="rId79" Type="http://schemas.openxmlformats.org/officeDocument/2006/relationships/hyperlink" Target="consultantplus://offline/ref=96FDAD2F58C6A7078DA4747346CEAC37B855FAA6340B6E199072D99ADFBDCD4595C210C81567633EAF24452E47110387B978C9E2C02747CE7CB2A0X7qDH" TargetMode="External"/><Relationship Id="rId102" Type="http://schemas.openxmlformats.org/officeDocument/2006/relationships/hyperlink" Target="consultantplus://offline/ref=96FDAD2F58C6A7078DA46A7E50A2F138BE5EA2A93F0D624FCC2D82C788B4C712D28D4989586A696AFE6018254E414CC3E46BC9E6DCX2q5H" TargetMode="External"/><Relationship Id="rId5" Type="http://schemas.openxmlformats.org/officeDocument/2006/relationships/hyperlink" Target="consultantplus://offline/ref=96FDAD2F58C6A7078DA4747346CEAC37B855FAA6350F6A1E9672D99ADFBDCD4595C210C81567633EAF244D2D47110387B978C9E2C02747CE7CB2A0X7qDH" TargetMode="External"/><Relationship Id="rId61" Type="http://schemas.openxmlformats.org/officeDocument/2006/relationships/hyperlink" Target="consultantplus://offline/ref=96FDAD2F58C6A7078DA4747346CEAC37B855FAA6340B6E199072D99ADFBDCD4595C210C81567633EAF244B2847110387B978C9E2C02747CE7CB2A0X7qDH" TargetMode="External"/><Relationship Id="rId82" Type="http://schemas.openxmlformats.org/officeDocument/2006/relationships/hyperlink" Target="consultantplus://offline/ref=96FDAD2F58C6A7078DA46A7E50A2F138BE5FA5AA3E0E624FCC2D82C788B4C712C08D1186536E7C3EA73A4F284EX4q7H" TargetMode="External"/><Relationship Id="rId90" Type="http://schemas.openxmlformats.org/officeDocument/2006/relationships/hyperlink" Target="consultantplus://offline/ref=96FDAD2F58C6A7078DA4747346CEAC37B855FAA6340B6E199072D99ADFBDCD4595C210C81567633EAF254D2947110387B978C9E2C02747CE7CB2A0X7qDH" TargetMode="External"/><Relationship Id="rId95" Type="http://schemas.openxmlformats.org/officeDocument/2006/relationships/hyperlink" Target="consultantplus://offline/ref=96FDAD2F58C6A7078DA4747346CEAC37B855FAA6340B6E199072D99ADFBDCD4595C210C81567633EAF254D2D47110387B978C9E2C02747CE7CB2A0X7qDH" TargetMode="External"/><Relationship Id="rId19" Type="http://schemas.openxmlformats.org/officeDocument/2006/relationships/hyperlink" Target="consultantplus://offline/ref=96FDAD2F58C6A7078DA46A7E50A2F138BE5EACA23D0E624FCC2D82C788B4C712D28D498D5A3E337AFA294F2C52455ADDEE75C9XEq4H" TargetMode="External"/><Relationship Id="rId14" Type="http://schemas.openxmlformats.org/officeDocument/2006/relationships/hyperlink" Target="consultantplus://offline/ref=96FDAD2F58C6A7078DA4747346CEAC37B855FAA6340B6E199072D99ADFBDCD4595C210C81567633EAF244D2E47110387B978C9E2C02747CE7CB2A0X7qDH" TargetMode="External"/><Relationship Id="rId22" Type="http://schemas.openxmlformats.org/officeDocument/2006/relationships/hyperlink" Target="consultantplus://offline/ref=96FDAD2F58C6A7078DA4747346CEAC37B855FAA6340B6E199072D99ADFBDCD4595C210C81567633EAF244D2047110387B978C9E2C02747CE7CB2A0X7qDH" TargetMode="External"/><Relationship Id="rId27" Type="http://schemas.openxmlformats.org/officeDocument/2006/relationships/hyperlink" Target="consultantplus://offline/ref=96FDAD2F58C6A7078DA4747346CEAC37B855FAA6340B6E199072D99ADFBDCD4595C210C81567633EAF244C2D47110387B978C9E2C02747CE7CB2A0X7qDH" TargetMode="External"/><Relationship Id="rId30" Type="http://schemas.openxmlformats.org/officeDocument/2006/relationships/hyperlink" Target="consultantplus://offline/ref=96FDAD2F58C6A7078DA46A7E50A2F138BE5EACA23D0E624FCC2D82C788B4C712D28D49825A3E337AFA294F2C52455ADDEE75C9XEq4H" TargetMode="External"/><Relationship Id="rId35" Type="http://schemas.openxmlformats.org/officeDocument/2006/relationships/hyperlink" Target="consultantplus://offline/ref=96FDAD2F58C6A7078DA4747346CEAC37B855FAA6340B6E199072D99ADFBDCD4595C210C81567633EAF244F2047110387B978C9E2C02747CE7CB2A0X7qDH" TargetMode="External"/><Relationship Id="rId43" Type="http://schemas.openxmlformats.org/officeDocument/2006/relationships/hyperlink" Target="consultantplus://offline/ref=96FDAD2F58C6A7078DA46A7E50A2F138BE5EACA23D0E624FCC2D82C788B4C712D28D498A516A623CAE2F197908105FC1E86BCBEEC0254FD2X7qCH" TargetMode="External"/><Relationship Id="rId48" Type="http://schemas.openxmlformats.org/officeDocument/2006/relationships/hyperlink" Target="consultantplus://offline/ref=96FDAD2F58C6A7078DA46A7E50A2F138BE5EACA23D0E624FCC2D82C788B4C712D28D498A5161366FEB71402A485B52CBF277CBE4XDqCH" TargetMode="External"/><Relationship Id="rId56" Type="http://schemas.openxmlformats.org/officeDocument/2006/relationships/hyperlink" Target="consultantplus://offline/ref=96FDAD2F58C6A7078DA4747346CEAC37B855FAA6340B6E199072D99ADFBDCD4595C210C81567633EAF24482C47110387B978C9E2C02747CE7CB2A0X7qDH" TargetMode="External"/><Relationship Id="rId64" Type="http://schemas.openxmlformats.org/officeDocument/2006/relationships/hyperlink" Target="consultantplus://offline/ref=96FDAD2F58C6A7078DA46A7E50A2F138B957A0AA390C624FCC2D82C788B4C712D28D498A5A3E337AFA294F2C52455ADDEE75C9XEq4H" TargetMode="External"/><Relationship Id="rId69" Type="http://schemas.openxmlformats.org/officeDocument/2006/relationships/hyperlink" Target="consultantplus://offline/ref=96FDAD2F58C6A7078DA4747346CEAC37B855FAA6340B6E199072D99ADFBDCD4595C210C81567633EAF244B2147110387B978C9E2C02747CE7CB2A0X7qDH" TargetMode="External"/><Relationship Id="rId77" Type="http://schemas.openxmlformats.org/officeDocument/2006/relationships/hyperlink" Target="consultantplus://offline/ref=96FDAD2F58C6A7078DA4747346CEAC37B855FAA6340B6E199072D99ADFBDCD4595C210C81567633EAF24452A47110387B978C9E2C02747CE7CB2A0X7qDH" TargetMode="External"/><Relationship Id="rId100" Type="http://schemas.openxmlformats.org/officeDocument/2006/relationships/hyperlink" Target="consultantplus://offline/ref=96FDAD2F58C6A7078DA4747346CEAC37B855FAA6340B6E199072D99ADFBDCD4595C210C81567633EAF254C2B47110387B978C9E2C02747CE7CB2A0X7qDH" TargetMode="External"/><Relationship Id="rId105" Type="http://schemas.openxmlformats.org/officeDocument/2006/relationships/hyperlink" Target="consultantplus://offline/ref=96FDAD2F58C6A7078DA4747346CEAC37B855FAA6340B6E199072D99ADFBDCD4595C210C81567633EAF254A2947110387B978C9E2C02747CE7CB2A0X7qDH" TargetMode="External"/><Relationship Id="rId113" Type="http://schemas.openxmlformats.org/officeDocument/2006/relationships/hyperlink" Target="consultantplus://offline/ref=96FDAD2F58C6A7078DA46A7E50A2F138BE5CA4AF3401624FCC2D82C788B4C712D28D498F576E696AFE6018254E414CC3E46BC9E6DCX2q5H" TargetMode="External"/><Relationship Id="rId118" Type="http://schemas.openxmlformats.org/officeDocument/2006/relationships/hyperlink" Target="consultantplus://offline/ref=96FDAD2F58C6A7078DA46A7E50A2F138BE5CA4AF3401624FCC2D82C788B4C712D28D498F576E696AFE6018254E414CC3E46BC9E6DCX2q5H" TargetMode="External"/><Relationship Id="rId8" Type="http://schemas.openxmlformats.org/officeDocument/2006/relationships/hyperlink" Target="consultantplus://offline/ref=96FDAD2F58C6A7078DA46A7E50A2F138BE5EA2A93F0D624FCC2D82C788B4C712D28D498A516A6237AB2F197908105FC1E86BCBEEC0254FD2X7qCH" TargetMode="External"/><Relationship Id="rId51" Type="http://schemas.openxmlformats.org/officeDocument/2006/relationships/hyperlink" Target="consultantplus://offline/ref=96FDAD2F58C6A7078DA4747346CEAC37B855FAA6340B6E199072D99ADFBDCD4595C210C81567633EAF24492F47110387B978C9E2C02747CE7CB2A0X7qDH" TargetMode="External"/><Relationship Id="rId72" Type="http://schemas.openxmlformats.org/officeDocument/2006/relationships/hyperlink" Target="consultantplus://offline/ref=96FDAD2F58C6A7078DA4747346CEAC37B855FAA6340B6E199072D99ADFBDCD4595C210C81567633EAF244A2B47110387B978C9E2C02747CE7CB2A0X7qDH" TargetMode="External"/><Relationship Id="rId80" Type="http://schemas.openxmlformats.org/officeDocument/2006/relationships/hyperlink" Target="consultantplus://offline/ref=96FDAD2F58C6A7078DA4747346CEAC37B855FAA6340B6E199072D99ADFBDCD4595C210C81567633EAF24452F47110387B978C9E2C02747CE7CB2A0X7qDH" TargetMode="External"/><Relationship Id="rId85" Type="http://schemas.openxmlformats.org/officeDocument/2006/relationships/hyperlink" Target="consultantplus://offline/ref=96FDAD2F58C6A7078DA4747346CEAC37B855FAA6340B6E199072D99ADFBDCD4595C210C81567633EAF24442847110387B978C9E2C02747CE7CB2A0X7qDH" TargetMode="External"/><Relationship Id="rId93" Type="http://schemas.openxmlformats.org/officeDocument/2006/relationships/hyperlink" Target="consultantplus://offline/ref=96FDAD2F58C6A7078DA46A7E50A2F138BE5FA5AA3E0E624FCC2D82C788B4C712C08D1186536E7C3EA73A4F284EX4q7H" TargetMode="External"/><Relationship Id="rId98" Type="http://schemas.openxmlformats.org/officeDocument/2006/relationships/hyperlink" Target="consultantplus://offline/ref=96FDAD2F58C6A7078DA4747346CEAC37B855FAA6340B6E199072D99ADFBDCD4595C210C81567633EAF254C2847110387B978C9E2C02747CE7CB2A0X7qDH"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96FDAD2F58C6A7078DA4747346CEAC37B855FAA638016B1B9072D99ADFBDCD4595C210DA153F6F3CAB3A4D20524752C1XEqEH" TargetMode="External"/><Relationship Id="rId17" Type="http://schemas.openxmlformats.org/officeDocument/2006/relationships/hyperlink" Target="consultantplus://offline/ref=96FDAD2F58C6A7078DA46A7E50A2F138BE5EACA23D0E624FCC2D82C788B4C712D28D49825A3E337AFA294F2C52455ADDEE75C9XEq4H" TargetMode="External"/><Relationship Id="rId25" Type="http://schemas.openxmlformats.org/officeDocument/2006/relationships/hyperlink" Target="consultantplus://offline/ref=96FDAD2F58C6A7078DA4747346CEAC37B855FAA6340B6E199072D99ADFBDCD4595C210C81567633EAF244C2B47110387B978C9E2C02747CE7CB2A0X7qDH" TargetMode="External"/><Relationship Id="rId33" Type="http://schemas.openxmlformats.org/officeDocument/2006/relationships/hyperlink" Target="consultantplus://offline/ref=96FDAD2F58C6A7078DA4747346CEAC37B855FAA6340B6E199072D99ADFBDCD4595C210C81567633EAF244F2C47110387B978C9E2C02747CE7CB2A0X7qDH" TargetMode="External"/><Relationship Id="rId38" Type="http://schemas.openxmlformats.org/officeDocument/2006/relationships/hyperlink" Target="consultantplus://offline/ref=96FDAD2F58C6A7078DA4747346CEAC37B855FAA6340B6E199072D99ADFBDCD4595C210C81567633EAF244E2B47110387B978C9E2C02747CE7CB2A0X7qDH" TargetMode="External"/><Relationship Id="rId46" Type="http://schemas.openxmlformats.org/officeDocument/2006/relationships/hyperlink" Target="consultantplus://offline/ref=96FDAD2F58C6A7078DA46A7E50A2F138BE5CA4AF3401624FCC2D82C788B4C712D28D498F576F696AFE6018254E414CC3E46BC9E6DCX2q5H" TargetMode="External"/><Relationship Id="rId59" Type="http://schemas.openxmlformats.org/officeDocument/2006/relationships/hyperlink" Target="consultantplus://offline/ref=96FDAD2F58C6A7078DA4747346CEAC37B855FAA6340B6E199072D99ADFBDCD4595C210C81567633EAF24482047110387B978C9E2C02747CE7CB2A0X7qDH" TargetMode="External"/><Relationship Id="rId67" Type="http://schemas.openxmlformats.org/officeDocument/2006/relationships/hyperlink" Target="consultantplus://offline/ref=96FDAD2F58C6A7078DA4747346CEAC37B855FAA6340B6E199072D99ADFBDCD4595C210C81567633EAF244B2D47110387B978C9E2C02747CE7CB2A0X7qDH" TargetMode="External"/><Relationship Id="rId103" Type="http://schemas.openxmlformats.org/officeDocument/2006/relationships/hyperlink" Target="consultantplus://offline/ref=96FDAD2F58C6A7078DA4747346CEAC37B855FAA6340B6E199072D99ADFBDCD4595C210C81567633EAF254B2F47110387B978C9E2C02747CE7CB2A0X7qDH" TargetMode="External"/><Relationship Id="rId108" Type="http://schemas.openxmlformats.org/officeDocument/2006/relationships/hyperlink" Target="consultantplus://offline/ref=96FDAD2F58C6A7078DA46A7E50A2F138BE5EA2A93F0D624FCC2D82C788B4C712D28D4989526E696AFE6018254E414CC3E46BC9E6DCX2q5H" TargetMode="External"/><Relationship Id="rId116" Type="http://schemas.openxmlformats.org/officeDocument/2006/relationships/hyperlink" Target="consultantplus://offline/ref=96FDAD2F58C6A7078DA46A7E50A2F138B956ADAA340A624FCC2D82C788B4C712D28D498A516A603DA62F197908105FC1E86BCBEEC0254FD2X7qCH" TargetMode="External"/><Relationship Id="rId20" Type="http://schemas.openxmlformats.org/officeDocument/2006/relationships/hyperlink" Target="consultantplus://offline/ref=96FDAD2F58C6A7078DA46A7E50A2F138BE5EACA23D0E624FCC2D82C788B4C712D28D498A5161366FEB71402A485B52CBF277CBE4XDqCH" TargetMode="External"/><Relationship Id="rId41" Type="http://schemas.openxmlformats.org/officeDocument/2006/relationships/hyperlink" Target="consultantplus://offline/ref=96FDAD2F58C6A7078DA4747346CEAC37B855FAA6340B6E199072D99ADFBDCD4595C210C81567633EAF244E2C47110387B978C9E2C02747CE7CB2A0X7qDH" TargetMode="External"/><Relationship Id="rId54" Type="http://schemas.openxmlformats.org/officeDocument/2006/relationships/hyperlink" Target="consultantplus://offline/ref=96FDAD2F58C6A7078DA46A7E50A2F138B956A1AB3D0D624FCC2D82C788B4C712D28D498A516A623FAF2F197908105FC1E86BCBEEC0254FD2X7qCH" TargetMode="External"/><Relationship Id="rId62" Type="http://schemas.openxmlformats.org/officeDocument/2006/relationships/hyperlink" Target="consultantplus://offline/ref=96FDAD2F58C6A7078DA46A7E50A2F138BE5FA5AA3E0E624FCC2D82C788B4C712C08D1186536E7C3EA73A4F284EX4q7H" TargetMode="External"/><Relationship Id="rId70" Type="http://schemas.openxmlformats.org/officeDocument/2006/relationships/hyperlink" Target="consultantplus://offline/ref=96FDAD2F58C6A7078DA4747346CEAC37B855FAA6340B6E199072D99ADFBDCD4595C210C81567633EAF244A2947110387B978C9E2C02747CE7CB2A0X7qDH" TargetMode="External"/><Relationship Id="rId75" Type="http://schemas.openxmlformats.org/officeDocument/2006/relationships/hyperlink" Target="consultantplus://offline/ref=96FDAD2F58C6A7078DA4747346CEAC37B855FAA6340B6E199072D99ADFBDCD4595C210C81567633EAF244A2047110387B978C9E2C02747CE7CB2A0X7qDH" TargetMode="External"/><Relationship Id="rId83" Type="http://schemas.openxmlformats.org/officeDocument/2006/relationships/hyperlink" Target="consultantplus://offline/ref=96FDAD2F58C6A7078DA46A7E50A2F138B957A0AA390C624FCC2D82C788B4C712D28D49895961366FEB71402A485B52CBF277CBE4XDqCH" TargetMode="External"/><Relationship Id="rId88" Type="http://schemas.openxmlformats.org/officeDocument/2006/relationships/hyperlink" Target="consultantplus://offline/ref=96FDAD2F58C6A7078DA4747346CEAC37B855FAA6340B6E199072D99ADFBDCD4595C210C81567633EAF24442E47110387B978C9E2C02747CE7CB2A0X7qDH" TargetMode="External"/><Relationship Id="rId91" Type="http://schemas.openxmlformats.org/officeDocument/2006/relationships/hyperlink" Target="consultantplus://offline/ref=96FDAD2F58C6A7078DA4747346CEAC37B855FAA6340B6E199072D99ADFBDCD4595C210C81567633EAF254D2A47110387B978C9E2C02747CE7CB2A0X7qDH" TargetMode="External"/><Relationship Id="rId96" Type="http://schemas.openxmlformats.org/officeDocument/2006/relationships/hyperlink" Target="consultantplus://offline/ref=96FDAD2F58C6A7078DA4747346CEAC37B855FAA6340B6E199072D99ADFBDCD4595C210C81567633EAF254D2E47110387B978C9E2C02747CE7CB2A0X7qDH" TargetMode="External"/><Relationship Id="rId111" Type="http://schemas.openxmlformats.org/officeDocument/2006/relationships/hyperlink" Target="consultantplus://offline/ref=96FDAD2F58C6A7078DA46A7E50A2F138B956ADAA340A624FCC2D82C788B4C712D28D498A516A603DA62F197908105FC1E86BCBEEC0254FD2X7qCH" TargetMode="External"/><Relationship Id="rId1" Type="http://schemas.openxmlformats.org/officeDocument/2006/relationships/styles" Target="styles.xml"/><Relationship Id="rId6" Type="http://schemas.openxmlformats.org/officeDocument/2006/relationships/hyperlink" Target="consultantplus://offline/ref=96FDAD2F58C6A7078DA4747346CEAC37B855FAA6340B6E199072D99ADFBDCD4595C210C81567633EAF244D2D47110387B978C9E2C02747CE7CB2A0X7qDH" TargetMode="External"/><Relationship Id="rId15" Type="http://schemas.openxmlformats.org/officeDocument/2006/relationships/hyperlink" Target="consultantplus://offline/ref=96FDAD2F58C6A7078DA46A7E50A2F138BE5CA4AF3401624FCC2D82C788B4C712D28D498F576B696AFE6018254E414CC3E46BC9E6DCX2q5H" TargetMode="External"/><Relationship Id="rId23" Type="http://schemas.openxmlformats.org/officeDocument/2006/relationships/hyperlink" Target="consultantplus://offline/ref=96FDAD2F58C6A7078DA46A7E50A2F138BE5EA2A93F0D624FCC2D82C788B4C712D28D49885961366FEB71402A485B52CBF277CBE4XDqCH" TargetMode="External"/><Relationship Id="rId28" Type="http://schemas.openxmlformats.org/officeDocument/2006/relationships/hyperlink" Target="consultantplus://offline/ref=96FDAD2F58C6A7078DA4747346CEAC37B855FAA6340B6E199072D99ADFBDCD4595C210C81567633EAF244C2F47110387B978C9E2C02747CE7CB2A0X7qDH" TargetMode="External"/><Relationship Id="rId36" Type="http://schemas.openxmlformats.org/officeDocument/2006/relationships/hyperlink" Target="consultantplus://offline/ref=96FDAD2F58C6A7078DA4747346CEAC37B855FAA6340B6E199072D99ADFBDCD4595C210C81567633EAF244E2847110387B978C9E2C02747CE7CB2A0X7qDH" TargetMode="External"/><Relationship Id="rId49" Type="http://schemas.openxmlformats.org/officeDocument/2006/relationships/hyperlink" Target="consultantplus://offline/ref=96FDAD2F58C6A7078DA4747346CEAC37B855FAA6340B6E199072D99ADFBDCD4595C210C81567633EAF24492C47110387B978C9E2C02747CE7CB2A0X7qDH" TargetMode="External"/><Relationship Id="rId57" Type="http://schemas.openxmlformats.org/officeDocument/2006/relationships/hyperlink" Target="consultantplus://offline/ref=96FDAD2F58C6A7078DA4747346CEAC37B855FAA6340B6E199072D99ADFBDCD4595C210C81567633EAF24482E47110387B978C9E2C02747CE7CB2A0X7qDH" TargetMode="External"/><Relationship Id="rId106" Type="http://schemas.openxmlformats.org/officeDocument/2006/relationships/hyperlink" Target="consultantplus://offline/ref=96FDAD2F58C6A7078DA4747346CEAC37B855FAA6340B6E199072D99ADFBDCD4595C210C81567633EAF254A2D47110387B978C9E2C02747CE7CB2A0X7qDH" TargetMode="External"/><Relationship Id="rId114" Type="http://schemas.openxmlformats.org/officeDocument/2006/relationships/hyperlink" Target="consultantplus://offline/ref=96FDAD2F58C6A7078DA46A7E50A2F138BE5CA4AF3401624FCC2D82C788B4C712D28D49835962696AFE6018254E414CC3E46BC9E6DCX2q5H" TargetMode="External"/><Relationship Id="rId119" Type="http://schemas.openxmlformats.org/officeDocument/2006/relationships/hyperlink" Target="consultantplus://offline/ref=96FDAD2F58C6A7078DA4747346CEAC37B855FAA6340B6E199072D99ADFBDCD4595C210C81567633EAF254A2E47110387B978C9E2C02747CE7CB2A0X7qDH" TargetMode="External"/><Relationship Id="rId10" Type="http://schemas.openxmlformats.org/officeDocument/2006/relationships/hyperlink" Target="consultantplus://offline/ref=96FDAD2F58C6A7078DA4747346CEAC37B855FAA6340E6D199072D99ADFBDCD4595C210C81567633EAF274B2D47110387B978C9E2C02747CE7CB2A0X7qDH" TargetMode="External"/><Relationship Id="rId31" Type="http://schemas.openxmlformats.org/officeDocument/2006/relationships/hyperlink" Target="consultantplus://offline/ref=96FDAD2F58C6A7078DA4747346CEAC37B855FAA6340B6E199072D99ADFBDCD4595C210C81567633EAF244F2847110387B978C9E2C02747CE7CB2A0X7qDH" TargetMode="External"/><Relationship Id="rId44" Type="http://schemas.openxmlformats.org/officeDocument/2006/relationships/hyperlink" Target="consultantplus://offline/ref=96FDAD2F58C6A7078DA46A7E50A2F138BE5EACA23D0E624FCC2D82C788B4C712D28D498A516A623CAE2F197908105FC1E86BCBEEC0254FD2X7qCH" TargetMode="External"/><Relationship Id="rId52" Type="http://schemas.openxmlformats.org/officeDocument/2006/relationships/hyperlink" Target="consultantplus://offline/ref=96FDAD2F58C6A7078DA4747346CEAC37B855FAA6340B6E199072D99ADFBDCD4595C210C81567633EAF24492047110387B978C9E2C02747CE7CB2A0X7qDH" TargetMode="External"/><Relationship Id="rId60" Type="http://schemas.openxmlformats.org/officeDocument/2006/relationships/hyperlink" Target="consultantplus://offline/ref=96FDAD2F58C6A7078DA4747346CEAC37B855FAA6340B6E199072D99ADFBDCD4595C210C81567633EAF24482147110387B978C9E2C02747CE7CB2A0X7qDH" TargetMode="External"/><Relationship Id="rId65" Type="http://schemas.openxmlformats.org/officeDocument/2006/relationships/hyperlink" Target="consultantplus://offline/ref=96FDAD2F58C6A7078DA4747346CEAC37B855FAA6340B6E199072D99ADFBDCD4595C210C81567633EAF244B2B47110387B978C9E2C02747CE7CB2A0X7qDH" TargetMode="External"/><Relationship Id="rId73" Type="http://schemas.openxmlformats.org/officeDocument/2006/relationships/hyperlink" Target="consultantplus://offline/ref=96FDAD2F58C6A7078DA4747346CEAC37B855FAA6340B6E199072D99ADFBDCD4595C210C81567633EAF244A2C47110387B978C9E2C02747CE7CB2A0X7qDH" TargetMode="External"/><Relationship Id="rId78" Type="http://schemas.openxmlformats.org/officeDocument/2006/relationships/hyperlink" Target="consultantplus://offline/ref=96FDAD2F58C6A7078DA4747346CEAC37B855FAA6340B6E199072D99ADFBDCD4595C210C81567633EAF24452D47110387B978C9E2C02747CE7CB2A0X7qDH" TargetMode="External"/><Relationship Id="rId81" Type="http://schemas.openxmlformats.org/officeDocument/2006/relationships/hyperlink" Target="consultantplus://offline/ref=96FDAD2F58C6A7078DA4747346CEAC37B855FAA6340B6E199072D99ADFBDCD4595C210C81567633EAF24452047110387B978C9E2C02747CE7CB2A0X7qDH" TargetMode="External"/><Relationship Id="rId86" Type="http://schemas.openxmlformats.org/officeDocument/2006/relationships/hyperlink" Target="consultantplus://offline/ref=96FDAD2F58C6A7078DA4747346CEAC37B855FAA6340B6E199072D99ADFBDCD4595C210C81567633EAF24442A47110387B978C9E2C02747CE7CB2A0X7qDH" TargetMode="External"/><Relationship Id="rId94" Type="http://schemas.openxmlformats.org/officeDocument/2006/relationships/hyperlink" Target="consultantplus://offline/ref=96FDAD2F58C6A7078DA46A7E50A2F138B957A0AA390C624FCC2D82C788B4C712D28D498A516A603DAA2F197908105FC1E86BCBEEC0254FD2X7qCH" TargetMode="External"/><Relationship Id="rId99" Type="http://schemas.openxmlformats.org/officeDocument/2006/relationships/hyperlink" Target="consultantplus://offline/ref=96FDAD2F58C6A7078DA4747346CEAC37B855FAA6340B6E199072D99ADFBDCD4595C210C81567633EAF254C2A47110387B978C9E2C02747CE7CB2A0X7qDH" TargetMode="External"/><Relationship Id="rId101" Type="http://schemas.openxmlformats.org/officeDocument/2006/relationships/hyperlink" Target="consultantplus://offline/ref=96FDAD2F58C6A7078DA4747346CEAC37B855FAA6340B6E199072D99ADFBDCD4595C210C81567633EAF254C2C47110387B978C9E2C02747CE7CB2A0X7qDH" TargetMode="External"/><Relationship Id="rId12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96FDAD2F58C6A7078DA46A7E50A2F138BE5EACA23D0E624FCC2D82C788B4C712D28D498A516A623CAC2F197908105FC1E86BCBEEC0254FD2X7qCH" TargetMode="External"/><Relationship Id="rId13" Type="http://schemas.openxmlformats.org/officeDocument/2006/relationships/hyperlink" Target="consultantplus://offline/ref=96FDAD2F58C6A7078DA4747346CEAC37B855FAA6350F6A1E9672D99ADFBDCD4595C210C81567633EAF244D2D47110387B978C9E2C02747CE7CB2A0X7qDH" TargetMode="External"/><Relationship Id="rId18" Type="http://schemas.openxmlformats.org/officeDocument/2006/relationships/hyperlink" Target="consultantplus://offline/ref=96FDAD2F58C6A7078DA46A7E50A2F138BE5CA4AF3401624FCC2D82C788B4C712D28D498F5463696AFE6018254E414CC3E46BC9E6DCX2q5H" TargetMode="External"/><Relationship Id="rId39" Type="http://schemas.openxmlformats.org/officeDocument/2006/relationships/hyperlink" Target="consultantplus://offline/ref=96FDAD2F58C6A7078DA46A7E50A2F138BE5EA2A93F0D624FCC2D82C788B4C712D28D498F5261366FEB71402A485B52CBF277CBE4XDqCH" TargetMode="External"/><Relationship Id="rId109" Type="http://schemas.openxmlformats.org/officeDocument/2006/relationships/hyperlink" Target="consultantplus://offline/ref=96FDAD2F58C6A7078DA46A7E50A2F138BE5CA4AF3401624FCC2D82C788B4C712D28D49835962696AFE6018254E414CC3E46BC9E6DCX2q5H" TargetMode="External"/><Relationship Id="rId34" Type="http://schemas.openxmlformats.org/officeDocument/2006/relationships/hyperlink" Target="consultantplus://offline/ref=96FDAD2F58C6A7078DA4747346CEAC37B855FAA6340B6E199072D99ADFBDCD4595C210C81567633EAF244F2E47110387B978C9E2C02747CE7CB2A0X7qDH" TargetMode="External"/><Relationship Id="rId50" Type="http://schemas.openxmlformats.org/officeDocument/2006/relationships/hyperlink" Target="consultantplus://offline/ref=96FDAD2F58C6A7078DA4747346CEAC37B855FAA6340B6E199072D99ADFBDCD4595C210C81567633EAF24492E47110387B978C9E2C02747CE7CB2A0X7qDH" TargetMode="External"/><Relationship Id="rId55" Type="http://schemas.openxmlformats.org/officeDocument/2006/relationships/hyperlink" Target="consultantplus://offline/ref=96FDAD2F58C6A7078DA4747346CEAC37B855FAA6340B6E199072D99ADFBDCD4595C210C81567633EAF24482A47110387B978C9E2C02747CE7CB2A0X7qDH" TargetMode="External"/><Relationship Id="rId76" Type="http://schemas.openxmlformats.org/officeDocument/2006/relationships/hyperlink" Target="consultantplus://offline/ref=96FDAD2F58C6A7078DA4747346CEAC37B855FAA6340B6E199072D99ADFBDCD4595C210C81567633EAF244A2147110387B978C9E2C02747CE7CB2A0X7qDH" TargetMode="External"/><Relationship Id="rId97" Type="http://schemas.openxmlformats.org/officeDocument/2006/relationships/hyperlink" Target="consultantplus://offline/ref=96FDAD2F58C6A7078DA4747346CEAC37B855FAA6340B6E199072D99ADFBDCD4595C210C81567633EAF254D2047110387B978C9E2C02747CE7CB2A0X7qDH" TargetMode="External"/><Relationship Id="rId104" Type="http://schemas.openxmlformats.org/officeDocument/2006/relationships/hyperlink" Target="consultantplus://offline/ref=96FDAD2F58C6A7078DA4747346CEAC37B855FAA6340B6E199072D99ADFBDCD4595C210C81567633EAF254A2847110387B978C9E2C02747CE7CB2A0X7qDH" TargetMode="External"/><Relationship Id="rId120" Type="http://schemas.openxmlformats.org/officeDocument/2006/relationships/hyperlink" Target="consultantplus://offline/ref=96FDAD2F58C6A7078DA4747346CEAC37B855FAA6340B6E199072D99ADFBDCD4595C210C81567633EAF254A2F47110387B978C9E2C02747CE7CB2A0X7qDH" TargetMode="External"/><Relationship Id="rId7" Type="http://schemas.openxmlformats.org/officeDocument/2006/relationships/hyperlink" Target="consultantplus://offline/ref=96FDAD2F58C6A7078DA46A7E50A2F138BE5CA4AF3401624FCC2D82C788B4C712D28D498F5468696AFE6018254E414CC3E46BC9E6DCX2q5H" TargetMode="External"/><Relationship Id="rId71" Type="http://schemas.openxmlformats.org/officeDocument/2006/relationships/hyperlink" Target="consultantplus://offline/ref=96FDAD2F58C6A7078DA4747346CEAC37B855FAA6340B6E199072D99ADFBDCD4595C210C81567633EAF244A2A47110387B978C9E2C02747CE7CB2A0X7qDH" TargetMode="External"/><Relationship Id="rId92" Type="http://schemas.openxmlformats.org/officeDocument/2006/relationships/hyperlink" Target="consultantplus://offline/ref=96FDAD2F58C6A7078DA4747346CEAC37B855FAA6340B6E199072D99ADFBDCD4595C210C81567633EAF254D2C47110387B978C9E2C02747CE7CB2A0X7qDH" TargetMode="External"/><Relationship Id="rId2" Type="http://schemas.openxmlformats.org/officeDocument/2006/relationships/settings" Target="settings.xml"/><Relationship Id="rId29" Type="http://schemas.openxmlformats.org/officeDocument/2006/relationships/hyperlink" Target="consultantplus://offline/ref=96FDAD2F58C6A7078DA46A7E50A2F138B957A0AA390C624FCC2D82C788B4C712D28D498A516A633BAC2F197908105FC1E86BCBEEC0254FD2X7qCH" TargetMode="External"/><Relationship Id="rId24" Type="http://schemas.openxmlformats.org/officeDocument/2006/relationships/hyperlink" Target="consultantplus://offline/ref=96FDAD2F58C6A7078DA4747346CEAC37B855FAA6340B6E199072D99ADFBDCD4595C210C81567633EAF244C2947110387B978C9E2C02747CE7CB2A0X7qDH" TargetMode="External"/><Relationship Id="rId40" Type="http://schemas.openxmlformats.org/officeDocument/2006/relationships/hyperlink" Target="consultantplus://offline/ref=96FDAD2F58C6A7078DA46A7E50A2F138BE5EA2A93F0D624FCC2D82C788B4C712D28D4989586A696AFE6018254E414CC3E46BC9E6DCX2q5H" TargetMode="External"/><Relationship Id="rId45" Type="http://schemas.openxmlformats.org/officeDocument/2006/relationships/hyperlink" Target="consultantplus://offline/ref=96FDAD2F58C6A7078DA46A7E50A2F138BE5CA4AF3401624FCC2D82C788B4C712D28D498F576B696AFE6018254E414CC3E46BC9E6DCX2q5H" TargetMode="External"/><Relationship Id="rId66" Type="http://schemas.openxmlformats.org/officeDocument/2006/relationships/hyperlink" Target="consultantplus://offline/ref=96FDAD2F58C6A7078DA4747346CEAC37B855FAA6340B6E199072D99ADFBDCD4595C210C81567633EAF244B2C47110387B978C9E2C02747CE7CB2A0X7qDH" TargetMode="External"/><Relationship Id="rId87" Type="http://schemas.openxmlformats.org/officeDocument/2006/relationships/hyperlink" Target="consultantplus://offline/ref=96FDAD2F58C6A7078DA4747346CEAC37B855FAA6340B6E199072D99ADFBDCD4595C210C81567633EAF24442B47110387B978C9E2C02747CE7CB2A0X7qDH" TargetMode="External"/><Relationship Id="rId110" Type="http://schemas.openxmlformats.org/officeDocument/2006/relationships/hyperlink" Target="consultantplus://offline/ref=96FDAD2F58C6A7078DA46A7E50A2F138B956ADAA340A624FCC2D82C788B4C712D28D498A516A6039A72F197908105FC1E86BCBEEC0254FD2X7qCH" TargetMode="External"/><Relationship Id="rId115" Type="http://schemas.openxmlformats.org/officeDocument/2006/relationships/hyperlink" Target="consultantplus://offline/ref=96FDAD2F58C6A7078DA46A7E50A2F138B956ADAA340A624FCC2D82C788B4C712D28D498A516A6039A72F197908105FC1E86BCBEEC0254FD2X7q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40</Pages>
  <Words>23674</Words>
  <Characters>134943</Characters>
  <Application>Microsoft Office Word</Application>
  <DocSecurity>0</DocSecurity>
  <Lines>1124</Lines>
  <Paragraphs>316</Paragraphs>
  <ScaleCrop>false</ScaleCrop>
  <Company>SPecialiST RePack</Company>
  <LinksUpToDate>false</LinksUpToDate>
  <CharactersWithSpaces>158301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2022-08-24T07:42:00Z</dcterms:created>
  <dcterms:modified xsi:type="dcterms:W3CDTF">2022-08-24T08:01:00Z</dcterms:modified>
</cp:coreProperties>
</file>