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65" w:rsidRDefault="00155F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5F65" w:rsidRDefault="00155F65">
      <w:pPr>
        <w:pStyle w:val="ConsPlusNormal"/>
        <w:ind w:firstLine="540"/>
        <w:jc w:val="both"/>
        <w:outlineLvl w:val="0"/>
      </w:pPr>
    </w:p>
    <w:p w:rsidR="00155F65" w:rsidRDefault="00155F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55F65" w:rsidRDefault="00155F65">
      <w:pPr>
        <w:pStyle w:val="ConsPlusTitle"/>
        <w:jc w:val="center"/>
      </w:pPr>
    </w:p>
    <w:p w:rsidR="00155F65" w:rsidRDefault="00155F65">
      <w:pPr>
        <w:pStyle w:val="ConsPlusTitle"/>
        <w:jc w:val="center"/>
      </w:pPr>
      <w:r>
        <w:t>ПОСТАНОВЛЕНИЕ</w:t>
      </w:r>
    </w:p>
    <w:p w:rsidR="00155F65" w:rsidRDefault="00155F65">
      <w:pPr>
        <w:pStyle w:val="ConsPlusTitle"/>
        <w:jc w:val="center"/>
      </w:pPr>
      <w:r>
        <w:t>от 16 июля 2009 г. N 584</w:t>
      </w:r>
    </w:p>
    <w:p w:rsidR="00155F65" w:rsidRDefault="00155F65">
      <w:pPr>
        <w:pStyle w:val="ConsPlusTitle"/>
        <w:jc w:val="center"/>
      </w:pPr>
    </w:p>
    <w:p w:rsidR="00155F65" w:rsidRDefault="00155F65">
      <w:pPr>
        <w:pStyle w:val="ConsPlusTitle"/>
        <w:jc w:val="center"/>
      </w:pPr>
      <w:r>
        <w:t>ОБ УВЕДОМИТЕЛЬНОМ ПОРЯДКЕ</w:t>
      </w:r>
    </w:p>
    <w:p w:rsidR="00155F65" w:rsidRDefault="00155F65">
      <w:pPr>
        <w:pStyle w:val="ConsPlusTitle"/>
        <w:jc w:val="center"/>
      </w:pPr>
      <w:r>
        <w:t>НАЧАЛА ОСУЩЕСТВЛЕНИЯ ОТДЕЛЬНЫХ ВИДОВ</w:t>
      </w:r>
    </w:p>
    <w:p w:rsidR="00155F65" w:rsidRDefault="00155F65">
      <w:pPr>
        <w:pStyle w:val="ConsPlusTitle"/>
        <w:jc w:val="center"/>
      </w:pPr>
      <w:r>
        <w:t>ПРЕДПРИНИМАТЕЛЬСКОЙ ДЕЯТЕЛЬНОСТИ</w:t>
      </w:r>
    </w:p>
    <w:p w:rsidR="00155F65" w:rsidRDefault="00155F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5F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5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23.10.2010 </w:t>
            </w:r>
            <w:hyperlink r:id="rId6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26.12.2011 </w:t>
            </w:r>
            <w:hyperlink r:id="rId7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8">
              <w:r>
                <w:rPr>
                  <w:color w:val="0000FF"/>
                </w:rPr>
                <w:t>N 88</w:t>
              </w:r>
              <w:bookmarkStart w:id="0" w:name="_GoBack"/>
              <w:bookmarkEnd w:id="0"/>
              <w:r>
                <w:rPr>
                  <w:color w:val="0000FF"/>
                </w:rPr>
                <w:t>2</w:t>
              </w:r>
            </w:hyperlink>
            <w:r>
              <w:rPr>
                <w:color w:val="392C69"/>
              </w:rPr>
              <w:t xml:space="preserve">, от 25.01.2013 </w:t>
            </w:r>
            <w:hyperlink r:id="rId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16.02.2013 </w:t>
            </w:r>
            <w:hyperlink r:id="rId10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1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21.06.2013 </w:t>
            </w:r>
            <w:hyperlink r:id="rId12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12.08.2013 </w:t>
            </w:r>
            <w:hyperlink r:id="rId13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14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 xml:space="preserve">, от 29.03.2016 </w:t>
            </w:r>
            <w:hyperlink r:id="rId15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</w:tr>
    </w:tbl>
    <w:p w:rsidR="00155F65" w:rsidRDefault="00155F65">
      <w:pPr>
        <w:pStyle w:val="ConsPlusNormal"/>
        <w:jc w:val="center"/>
      </w:pPr>
    </w:p>
    <w:p w:rsidR="00155F65" w:rsidRDefault="00155F65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Правила</w:t>
        </w:r>
      </w:hyperlink>
      <w:r>
        <w:t xml:space="preserve"> представления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1" w:name="P19"/>
      <w:bookmarkEnd w:id="1"/>
      <w:r>
        <w:t>2. Внести в акты Правительства Российской Федерации следующие изменения: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а) </w:t>
      </w:r>
      <w:hyperlink r:id="rId17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 июня 2004 г. N 322 (Собрание законодательства Российской Федерации, 2004, N 28, ст. 2899; 2006, N 22, ст. 2337; N 52, ст. 5587), дополнить подпунктом 5.2.3 следующего содержания: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"5.2.3.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агентством;";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lastRenderedPageBreak/>
        <w:t xml:space="preserve">б) </w:t>
      </w:r>
      <w:hyperlink r:id="rId18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транспорта, утвержденное Постановлением Правительства Российской Федерации от 30 июля 2004 г. N 398 (Собрание законодательства Российской Федерации, 2004, N 32, ст. 3345), дополнить подпунктом 5.5.1.1 следующего содержания: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"5.5.1.1.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Федерации;";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в) </w:t>
      </w:r>
      <w:hyperlink r:id="rId19">
        <w:r>
          <w:rPr>
            <w:color w:val="0000FF"/>
          </w:rPr>
          <w:t>Положение</w:t>
        </w:r>
      </w:hyperlink>
      <w:r>
        <w:t xml:space="preserve"> о Федеральном медико-биологическом агентстве, утвержденное Постановлением Правительства Российской Федерации от 11 апреля 2005 г. N 206 (Собрание законодательства Российской Федерации, 2005, N 16, ст. 1456; 2008, N 23, ст. 2713), дополнить подпунктом 5.1.3 следующего содержания: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"5.1.3. осуществляет прием и учет уведомлений о начале осуществления юридическими лицами и индивидуальными предпринимателями на территориях, подлежащих обслуживанию Агентством, отдельных видов работ и услуг по перечню, утвержденному Правительством Российской Федерации;".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3. Реализация полномочий федеральных органов исполнительной власти, предусмотренных </w:t>
      </w:r>
      <w:hyperlink w:anchor="P19">
        <w:r>
          <w:rPr>
            <w:color w:val="0000FF"/>
          </w:rPr>
          <w:t>пунктом 2</w:t>
        </w:r>
      </w:hyperlink>
      <w:r>
        <w:t xml:space="preserve"> настоящего Постановления,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right"/>
      </w:pPr>
      <w:r>
        <w:t>Председатель Правительства</w:t>
      </w:r>
    </w:p>
    <w:p w:rsidR="00155F65" w:rsidRDefault="00155F65">
      <w:pPr>
        <w:pStyle w:val="ConsPlusNormal"/>
        <w:jc w:val="right"/>
      </w:pPr>
      <w:r>
        <w:t>Российской Федерации</w:t>
      </w:r>
    </w:p>
    <w:p w:rsidR="00155F65" w:rsidRDefault="00155F65">
      <w:pPr>
        <w:pStyle w:val="ConsPlusNormal"/>
        <w:jc w:val="right"/>
      </w:pPr>
      <w:r>
        <w:t>В.ПУТИН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right"/>
        <w:outlineLvl w:val="0"/>
      </w:pPr>
      <w:r>
        <w:t>Утверждены</w:t>
      </w:r>
    </w:p>
    <w:p w:rsidR="00155F65" w:rsidRDefault="00155F65">
      <w:pPr>
        <w:pStyle w:val="ConsPlusNormal"/>
        <w:jc w:val="right"/>
      </w:pPr>
      <w:r>
        <w:t>Постановлением Правительства</w:t>
      </w:r>
    </w:p>
    <w:p w:rsidR="00155F65" w:rsidRDefault="00155F65">
      <w:pPr>
        <w:pStyle w:val="ConsPlusNormal"/>
        <w:jc w:val="right"/>
      </w:pPr>
      <w:r>
        <w:t>Российской Федерации</w:t>
      </w:r>
    </w:p>
    <w:p w:rsidR="00155F65" w:rsidRDefault="00155F65">
      <w:pPr>
        <w:pStyle w:val="ConsPlusNormal"/>
        <w:jc w:val="right"/>
      </w:pPr>
      <w:r>
        <w:t>от 16 июля 2009 г. N 584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Title"/>
        <w:jc w:val="center"/>
      </w:pPr>
      <w:bookmarkStart w:id="2" w:name="P41"/>
      <w:bookmarkEnd w:id="2"/>
      <w:r>
        <w:t>ПРАВИЛА</w:t>
      </w:r>
    </w:p>
    <w:p w:rsidR="00155F65" w:rsidRDefault="00155F65">
      <w:pPr>
        <w:pStyle w:val="ConsPlusTitle"/>
        <w:jc w:val="center"/>
      </w:pPr>
      <w:r>
        <w:lastRenderedPageBreak/>
        <w:t>ПРЕДСТАВЛЕНИЯ УВЕДОМЛЕНИЙ О НАЧАЛЕ ОСУЩЕСТВЛЕНИЯ</w:t>
      </w:r>
    </w:p>
    <w:p w:rsidR="00155F65" w:rsidRDefault="00155F65">
      <w:pPr>
        <w:pStyle w:val="ConsPlusTitle"/>
        <w:jc w:val="center"/>
      </w:pPr>
      <w:r>
        <w:t>ОТДЕЛЬНЫХ ВИДОВ ПРЕДПРИНИМАТЕЛЬСКОЙ ДЕЯТЕЛЬНОСТИ И УЧЕТА</w:t>
      </w:r>
    </w:p>
    <w:p w:rsidR="00155F65" w:rsidRDefault="00155F65">
      <w:pPr>
        <w:pStyle w:val="ConsPlusTitle"/>
        <w:jc w:val="center"/>
      </w:pPr>
      <w:r>
        <w:t>УКАЗАННЫХ УВЕДОМЛЕНИЙ</w:t>
      </w:r>
    </w:p>
    <w:p w:rsidR="00155F65" w:rsidRDefault="00155F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5F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20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23.10.2010 </w:t>
            </w:r>
            <w:hyperlink r:id="rId21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26.12.2011 </w:t>
            </w:r>
            <w:hyperlink r:id="rId22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3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25.01.2013 </w:t>
            </w:r>
            <w:hyperlink r:id="rId24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16.02.2013 </w:t>
            </w:r>
            <w:hyperlink r:id="rId25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26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21.06.2013 </w:t>
            </w:r>
            <w:hyperlink r:id="rId27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12.08.2013 </w:t>
            </w:r>
            <w:hyperlink r:id="rId28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29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 xml:space="preserve">, от 29.03.2016 </w:t>
            </w:r>
            <w:hyperlink r:id="rId30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</w:tr>
    </w:tbl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center"/>
        <w:outlineLvl w:val="1"/>
      </w:pPr>
      <w:r>
        <w:t>I. Общие положения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  <w:r>
        <w:t>1. Настоящие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федеральные органы исполнительной власти (их территориальные органы) уведомлений о начале своей деятельности (далее - уведомление), а также порядок учета указанными органами поступивших уведомлений.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2.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</w:t>
      </w:r>
      <w:hyperlink w:anchor="P130">
        <w:r>
          <w:rPr>
            <w:color w:val="0000FF"/>
          </w:rPr>
          <w:t>приложению N 1</w:t>
        </w:r>
      </w:hyperlink>
      <w:r>
        <w:t xml:space="preserve"> (далее - перечень работ и услуг).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3" w:name="P57"/>
      <w:bookmarkEnd w:id="3"/>
      <w:r>
        <w:t xml:space="preserve">3. Заявитель, предполагающий выполнение работ (оказание услуг), указанных в </w:t>
      </w:r>
      <w:hyperlink w:anchor="P145">
        <w:r>
          <w:rPr>
            <w:color w:val="0000FF"/>
          </w:rPr>
          <w:t>пунктах 1</w:t>
        </w:r>
      </w:hyperlink>
      <w:r>
        <w:t xml:space="preserve"> - </w:t>
      </w:r>
      <w:hyperlink w:anchor="P200">
        <w:r>
          <w:rPr>
            <w:color w:val="0000FF"/>
          </w:rPr>
          <w:t>18</w:t>
        </w:r>
      </w:hyperlink>
      <w:r>
        <w:t xml:space="preserve">, </w:t>
      </w:r>
      <w:hyperlink w:anchor="P216">
        <w:r>
          <w:rPr>
            <w:color w:val="0000FF"/>
          </w:rPr>
          <w:t>22</w:t>
        </w:r>
      </w:hyperlink>
      <w:r>
        <w:t xml:space="preserve"> - </w:t>
      </w:r>
      <w:hyperlink w:anchor="P337">
        <w:r>
          <w:rPr>
            <w:color w:val="0000FF"/>
          </w:rPr>
          <w:t>53</w:t>
        </w:r>
      </w:hyperlink>
      <w:r>
        <w:t xml:space="preserve">, </w:t>
      </w:r>
      <w:hyperlink w:anchor="P352">
        <w:r>
          <w:rPr>
            <w:color w:val="0000FF"/>
          </w:rPr>
          <w:t>56</w:t>
        </w:r>
      </w:hyperlink>
      <w:r>
        <w:t xml:space="preserve"> - </w:t>
      </w:r>
      <w:hyperlink w:anchor="P376">
        <w:r>
          <w:rPr>
            <w:color w:val="0000FF"/>
          </w:rPr>
          <w:t>64</w:t>
        </w:r>
      </w:hyperlink>
      <w:r>
        <w:t xml:space="preserve">, </w:t>
      </w:r>
      <w:hyperlink w:anchor="P401">
        <w:r>
          <w:rPr>
            <w:color w:val="0000FF"/>
          </w:rPr>
          <w:t>69</w:t>
        </w:r>
      </w:hyperlink>
      <w:r>
        <w:t xml:space="preserve">, </w:t>
      </w:r>
      <w:hyperlink w:anchor="P431">
        <w:r>
          <w:rPr>
            <w:color w:val="0000FF"/>
          </w:rPr>
          <w:t>75</w:t>
        </w:r>
      </w:hyperlink>
      <w:r>
        <w:t xml:space="preserve"> - </w:t>
      </w:r>
      <w:hyperlink w:anchor="P439">
        <w:r>
          <w:rPr>
            <w:color w:val="0000FF"/>
          </w:rPr>
          <w:t>77</w:t>
        </w:r>
      </w:hyperlink>
      <w:r>
        <w:t xml:space="preserve">, </w:t>
      </w:r>
      <w:hyperlink w:anchor="P449">
        <w:r>
          <w:rPr>
            <w:color w:val="0000FF"/>
          </w:rPr>
          <w:t>79</w:t>
        </w:r>
      </w:hyperlink>
      <w:r>
        <w:t xml:space="preserve"> - </w:t>
      </w:r>
      <w:hyperlink w:anchor="P459">
        <w:r>
          <w:rPr>
            <w:color w:val="0000FF"/>
          </w:rPr>
          <w:t>81</w:t>
        </w:r>
      </w:hyperlink>
      <w:r>
        <w:t xml:space="preserve">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</w:t>
      </w:r>
    </w:p>
    <w:p w:rsidR="00155F65" w:rsidRDefault="00155F65">
      <w:pPr>
        <w:pStyle w:val="ConsPlusNormal"/>
        <w:jc w:val="both"/>
      </w:pPr>
      <w:r>
        <w:t xml:space="preserve">(в ред. Постановлений Правительства РФ от 14.04.2010 </w:t>
      </w:r>
      <w:hyperlink r:id="rId31">
        <w:r>
          <w:rPr>
            <w:color w:val="0000FF"/>
          </w:rPr>
          <w:t>N 245</w:t>
        </w:r>
      </w:hyperlink>
      <w:r>
        <w:t xml:space="preserve">, от 26.12.2011 </w:t>
      </w:r>
      <w:hyperlink r:id="rId32">
        <w:r>
          <w:rPr>
            <w:color w:val="0000FF"/>
          </w:rPr>
          <w:t>N 1132</w:t>
        </w:r>
      </w:hyperlink>
      <w:r>
        <w:t xml:space="preserve">, от 25.01.2013 </w:t>
      </w:r>
      <w:hyperlink r:id="rId33">
        <w:r>
          <w:rPr>
            <w:color w:val="0000FF"/>
          </w:rPr>
          <w:t>N 42</w:t>
        </w:r>
      </w:hyperlink>
      <w:r>
        <w:t xml:space="preserve">, от 20.06.2013 </w:t>
      </w:r>
      <w:hyperlink r:id="rId34">
        <w:r>
          <w:rPr>
            <w:color w:val="0000FF"/>
          </w:rPr>
          <w:t>N 516</w:t>
        </w:r>
      </w:hyperlink>
      <w:r>
        <w:t>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4. Заявитель, предполагающий выполнение работ (оказание услуг), указанных в </w:t>
      </w:r>
      <w:hyperlink w:anchor="P57">
        <w:r>
          <w:rPr>
            <w:color w:val="0000FF"/>
          </w:rPr>
          <w:t>пункте 3</w:t>
        </w:r>
      </w:hyperlink>
      <w:r>
        <w:t xml:space="preserve"> настоящих Правил, на территории, подлежащей обслуживанию Федеральным медико-биологическим агентством, представляет уведомление в это Агентство (его территориальный орган).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4" w:name="P60"/>
      <w:bookmarkEnd w:id="4"/>
      <w:r>
        <w:t xml:space="preserve">5. Заявитель, предполагающий выполнение работ (оказание услуг), </w:t>
      </w:r>
      <w:r>
        <w:lastRenderedPageBreak/>
        <w:t xml:space="preserve">указанных в </w:t>
      </w:r>
      <w:hyperlink w:anchor="P204">
        <w:r>
          <w:rPr>
            <w:color w:val="0000FF"/>
          </w:rPr>
          <w:t>пунктах 19</w:t>
        </w:r>
      </w:hyperlink>
      <w:r>
        <w:t xml:space="preserve"> - </w:t>
      </w:r>
      <w:hyperlink w:anchor="P212">
        <w:r>
          <w:rPr>
            <w:color w:val="0000FF"/>
          </w:rPr>
          <w:t>21</w:t>
        </w:r>
      </w:hyperlink>
      <w:r>
        <w:t xml:space="preserve">, </w:t>
      </w:r>
      <w:hyperlink w:anchor="P406">
        <w:r>
          <w:rPr>
            <w:color w:val="0000FF"/>
          </w:rPr>
          <w:t>70</w:t>
        </w:r>
      </w:hyperlink>
      <w:r>
        <w:t xml:space="preserve"> - </w:t>
      </w:r>
      <w:hyperlink w:anchor="P426">
        <w:r>
          <w:rPr>
            <w:color w:val="0000FF"/>
          </w:rPr>
          <w:t>74</w:t>
        </w:r>
      </w:hyperlink>
      <w:r>
        <w:t xml:space="preserve"> перечня работ и услуг, представляет уведомление в Федеральную службу по надзору в сфере транспорта (ее территориальный орган).</w:t>
      </w:r>
    </w:p>
    <w:p w:rsidR="00155F65" w:rsidRDefault="00155F65">
      <w:pPr>
        <w:pStyle w:val="ConsPlusNormal"/>
        <w:jc w:val="both"/>
      </w:pPr>
      <w:r>
        <w:t xml:space="preserve">(в ред. Постановлений Правительства РФ от 16.02.2013 </w:t>
      </w:r>
      <w:hyperlink r:id="rId35">
        <w:r>
          <w:rPr>
            <w:color w:val="0000FF"/>
          </w:rPr>
          <w:t>N 122</w:t>
        </w:r>
      </w:hyperlink>
      <w:r>
        <w:t xml:space="preserve">, от 20.06.2013 </w:t>
      </w:r>
      <w:hyperlink r:id="rId36">
        <w:r>
          <w:rPr>
            <w:color w:val="0000FF"/>
          </w:rPr>
          <w:t>N 516</w:t>
        </w:r>
      </w:hyperlink>
      <w:r>
        <w:t>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5(1). Заявитель, предполагающий выполнение работ (оказание услуг), указанных в </w:t>
      </w:r>
      <w:hyperlink w:anchor="P381">
        <w:r>
          <w:rPr>
            <w:color w:val="0000FF"/>
          </w:rPr>
          <w:t>пункте 65</w:t>
        </w:r>
      </w:hyperlink>
      <w:r>
        <w:t xml:space="preserve"> перечня работ и услуг, представляет уведомление в Федеральную службу по труду и занятости (ее территориальный орган).</w:t>
      </w:r>
    </w:p>
    <w:p w:rsidR="00155F65" w:rsidRDefault="00155F65">
      <w:pPr>
        <w:pStyle w:val="ConsPlusNormal"/>
        <w:jc w:val="both"/>
      </w:pPr>
      <w:r>
        <w:t xml:space="preserve">(п. 5(1)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26.12.2011 N 1132,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20.06.2013 N 516)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5(2). Заявитель, предполагающий выполнение работ (оказание услуг), указанных в </w:t>
      </w:r>
      <w:hyperlink w:anchor="P342">
        <w:r>
          <w:rPr>
            <w:color w:val="0000FF"/>
          </w:rPr>
          <w:t>пункте 54</w:t>
        </w:r>
      </w:hyperlink>
      <w:r>
        <w:t xml:space="preserve"> перечня работ и услуг, представляет уведомление в Министерство Российской Федерации по делам гражданской обороны, чрезвычайным ситуациям и ликвидации последствий стихийных бедствий (его территориальный орган).</w:t>
      </w:r>
    </w:p>
    <w:p w:rsidR="00155F65" w:rsidRDefault="00155F65">
      <w:pPr>
        <w:pStyle w:val="ConsPlusNormal"/>
        <w:jc w:val="both"/>
      </w:pPr>
      <w:r>
        <w:t xml:space="preserve">(п. 5(2)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26.12.2011 N 1132)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5(3). Заявитель, предполагающий выполнение работ (оказание услуг), указанных в </w:t>
      </w:r>
      <w:hyperlink w:anchor="P347">
        <w:r>
          <w:rPr>
            <w:color w:val="0000FF"/>
          </w:rPr>
          <w:t>пунктах 55</w:t>
        </w:r>
      </w:hyperlink>
      <w:r>
        <w:t xml:space="preserve"> и </w:t>
      </w:r>
      <w:hyperlink w:anchor="P386">
        <w:r>
          <w:rPr>
            <w:color w:val="0000FF"/>
          </w:rPr>
          <w:t>66</w:t>
        </w:r>
      </w:hyperlink>
      <w:r>
        <w:t xml:space="preserve"> перечня работ и услуг, представляет уведомление в Федеральное агентство по техническому регулированию и метрологии (его территориальный орган).</w:t>
      </w:r>
    </w:p>
    <w:p w:rsidR="00155F65" w:rsidRDefault="00155F65">
      <w:pPr>
        <w:pStyle w:val="ConsPlusNormal"/>
        <w:jc w:val="both"/>
      </w:pPr>
      <w:r>
        <w:t xml:space="preserve">(п. 5(3)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26.12.2011 N 1132)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5(4).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РФ от 20.06.2013 N 516.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5(5). Заявитель, предполагающий выполнение работ (оказание услуг), указанных в </w:t>
      </w:r>
      <w:hyperlink w:anchor="P391">
        <w:r>
          <w:rPr>
            <w:color w:val="0000FF"/>
          </w:rPr>
          <w:t>пунктах 67</w:t>
        </w:r>
      </w:hyperlink>
      <w:r>
        <w:t xml:space="preserve"> и </w:t>
      </w:r>
      <w:hyperlink w:anchor="P396">
        <w:r>
          <w:rPr>
            <w:color w:val="0000FF"/>
          </w:rPr>
          <w:t>68</w:t>
        </w:r>
      </w:hyperlink>
      <w:r>
        <w:t xml:space="preserve"> перечня работ и услуг, представляет уведомление в уполномоченные органы исполнительной власти субъектов Российской Федерации, осуществляющие государственный жилищный надзор.</w:t>
      </w:r>
    </w:p>
    <w:p w:rsidR="00155F65" w:rsidRDefault="00155F65">
      <w:pPr>
        <w:pStyle w:val="ConsPlusNormal"/>
        <w:jc w:val="both"/>
      </w:pPr>
      <w:r>
        <w:t xml:space="preserve">(п. 5(5)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26.12.2011 N 1132)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5(6). Заявитель, предполагающий выполнение работ (оказание услуг), указанных в </w:t>
      </w:r>
      <w:hyperlink w:anchor="P444">
        <w:r>
          <w:rPr>
            <w:color w:val="0000FF"/>
          </w:rPr>
          <w:t>пункте 78</w:t>
        </w:r>
      </w:hyperlink>
      <w:r>
        <w:t xml:space="preserve"> перечня работ и услуг, представляет уведомление в уполномоченные органы исполнительной власти субъектов Российской Федерации, осуществляющие региональный государственный ветеринарный надзор.</w:t>
      </w:r>
    </w:p>
    <w:p w:rsidR="00155F65" w:rsidRDefault="00155F65">
      <w:pPr>
        <w:pStyle w:val="ConsPlusNormal"/>
        <w:jc w:val="both"/>
      </w:pPr>
      <w:r>
        <w:t xml:space="preserve">(п. 5(6)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20.06.2013 N 516)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5(7). Заявитель, предполагающий выполнение работ (оказание услуг), указанных в </w:t>
      </w:r>
      <w:hyperlink w:anchor="P464">
        <w:r>
          <w:rPr>
            <w:color w:val="0000FF"/>
          </w:rPr>
          <w:t>пунктах 82</w:t>
        </w:r>
      </w:hyperlink>
      <w:r>
        <w:t xml:space="preserve"> - </w:t>
      </w:r>
      <w:hyperlink w:anchor="P485">
        <w:r>
          <w:rPr>
            <w:color w:val="0000FF"/>
          </w:rPr>
          <w:t>89</w:t>
        </w:r>
      </w:hyperlink>
      <w:r>
        <w:t xml:space="preserve"> перечня работ и услуг, представляет уведомление в Федеральную службу по экологическому, технологическому и атомному надзору.</w:t>
      </w:r>
    </w:p>
    <w:p w:rsidR="00155F65" w:rsidRDefault="00155F65">
      <w:pPr>
        <w:pStyle w:val="ConsPlusNormal"/>
        <w:jc w:val="both"/>
      </w:pPr>
      <w:r>
        <w:t xml:space="preserve">(п. 5(7)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12.08.2013 N 690)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lastRenderedPageBreak/>
        <w:t xml:space="preserve">5(8). Заявитель, предполагающий выполнение работ (оказание услуг), указанных в </w:t>
      </w:r>
      <w:hyperlink w:anchor="P490">
        <w:r>
          <w:rPr>
            <w:color w:val="0000FF"/>
          </w:rPr>
          <w:t>пункте 90</w:t>
        </w:r>
      </w:hyperlink>
      <w:r>
        <w:t xml:space="preserve"> перечня работ и услуг, представляет уведомление в Федеральную службу по надзору в сфере здравоохранения.</w:t>
      </w:r>
    </w:p>
    <w:p w:rsidR="00155F65" w:rsidRDefault="00155F65">
      <w:pPr>
        <w:pStyle w:val="ConsPlusNormal"/>
        <w:jc w:val="both"/>
      </w:pPr>
      <w:r>
        <w:t xml:space="preserve">(п. 5(8)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17.12.2014 N 1385)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6. Уведомление составляется заявителем по форме согласно </w:t>
      </w:r>
      <w:hyperlink w:anchor="P513">
        <w:r>
          <w:rPr>
            <w:color w:val="0000FF"/>
          </w:rPr>
          <w:t>приложению N 2</w:t>
        </w:r>
      </w:hyperlink>
      <w:r>
        <w:t xml:space="preserve"> и представляется по месту предполагаемого фактического осуществления работ (оказания услуг) в соответствующий федеральный орган исполнительной власти (его территориальный орган), указанный в </w:t>
      </w:r>
      <w:hyperlink w:anchor="P57">
        <w:r>
          <w:rPr>
            <w:color w:val="0000FF"/>
          </w:rPr>
          <w:t>пунктах 3</w:t>
        </w:r>
      </w:hyperlink>
      <w:r>
        <w:t xml:space="preserve"> - </w:t>
      </w:r>
      <w:hyperlink w:anchor="P60">
        <w:r>
          <w:rPr>
            <w:color w:val="0000FF"/>
          </w:rPr>
          <w:t>5</w:t>
        </w:r>
      </w:hyperlink>
      <w:r>
        <w:t xml:space="preserve"> настоящих Правил (далее - уполномоченный орган), или многофункциональный центр предоставления государственных и муниципальных услуг (далее - многофункциональный центр) при наличии соглашения о взаимодействии между уполномоченным органом и многофункциональным центром до начала фактического выполнения работ (оказания услуг).</w:t>
      </w:r>
    </w:p>
    <w:p w:rsidR="00155F65" w:rsidRDefault="00155F6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29.03.2016 N 246)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center"/>
        <w:outlineLvl w:val="1"/>
      </w:pPr>
      <w:r>
        <w:t>II. Порядок представления уведомлений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  <w:r>
        <w:t>7. Заявитель представляет уведомление в 2 экземплярах в уполномоченный орган непосредственно или направляет его заказным почтовым отправлением с описью вложения с уведомлением о вручении либо в виде электронного документа, подписанного усиленной квалифицированной электронной подписью заявителя.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Непосредственно в многофункциональный центр заявитель представляет уведомление в одном экземпляре на бумажном носителе.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В случае представления уведомления непосредственно в уполномоченный орган днем его подачи считается день регистрации уведомления в уполномоченном органе. При направлении уведомления по почте днем его подачи считается день отправки почтового отправления. При направлении уведомления в виде электронного документа днем его подачи считается день регистрации этого документа в системе электронного документооборота уполномоченного органа.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При представлении уведомления непосредственно в многофункциональный центр днем его подачи считается день регистрации уведомления в многофункциональном центре.</w:t>
      </w:r>
    </w:p>
    <w:p w:rsidR="00155F65" w:rsidRDefault="00155F65">
      <w:pPr>
        <w:pStyle w:val="ConsPlusNormal"/>
        <w:jc w:val="both"/>
      </w:pPr>
      <w:r>
        <w:t xml:space="preserve">(п. 7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29.03.2016 N 246)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8. Утратил силу с 1 января 2011 года. -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РФ от 23.10.2010 N 854.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9. Должностное лицо уполномоченного органа, ответственное за учет поступивших уведомлений, в день получения уведомления регистрирует его и </w:t>
      </w:r>
      <w:r>
        <w:lastRenderedPageBreak/>
        <w:t>проставляет на обоих экземплярах уведомления отметку с указанием даты его получения и регистрационного номера.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Один экземпляр уведомления остается в уполномоченном органе, а второй вручается (направляется) в день регистрации заявителю.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В случае подачи уведомления в виде электронного документа должностное лицо уполномоченного органа, ответственное за учет поступивших уведомлений, в день его регистрации обязано направить заявителю подтверждение о получении уведомления в виде электронного документа, подписанного усиленной квалифицированной электронной подписью уполномоченного органа.</w:t>
      </w:r>
    </w:p>
    <w:p w:rsidR="00155F65" w:rsidRDefault="00155F6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23.10.2010 N 854;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29.03.2016 N 246)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В случае представления уведомления в многофункциональный центр должностное лицо многофункционального центра формирует электронный образ уведомления, который направляет в уполномоченный орган в электронном виде с использованием усиленной квалифицированной электронной подписи, ставит на уведомлении отметку о приеме и возвращает заявителю.</w:t>
      </w:r>
    </w:p>
    <w:p w:rsidR="00155F65" w:rsidRDefault="00155F65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29.03.2016 N 246)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5" w:name="P94"/>
      <w:bookmarkEnd w:id="5"/>
      <w:r>
        <w:t xml:space="preserve">10. В соответствии с </w:t>
      </w:r>
      <w:hyperlink r:id="rId52">
        <w:r>
          <w:rPr>
            <w:color w:val="0000FF"/>
          </w:rPr>
          <w:t>частью 6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</w:p>
    <w:p w:rsidR="00155F65" w:rsidRDefault="00155F6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23.10.2010 N 854)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а) изменение места нахождения юридического лица и (или) места фактического осуществления деятельности;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б) изменение места жительства индивидуального предпринимателя и (или) места фактического осуществления деятельности;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в) реорганизация юридического лица.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6" w:name="P99"/>
      <w:bookmarkEnd w:id="6"/>
      <w:r>
        <w:t xml:space="preserve">11. В соответствии с </w:t>
      </w:r>
      <w:hyperlink r:id="rId54">
        <w:r>
          <w:rPr>
            <w:color w:val="0000FF"/>
          </w:rPr>
          <w:t>частью 7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сведения об указанных в </w:t>
      </w:r>
      <w:hyperlink w:anchor="P94">
        <w:r>
          <w:rPr>
            <w:color w:val="0000FF"/>
          </w:rPr>
          <w:t>пункте 10</w:t>
        </w:r>
      </w:hyperlink>
      <w:r>
        <w:t xml:space="preserve"> настоящих Правил изменениях представляются в уполномоченный орган в течение 10 дней со дня внесения соответствующих изменений посредством представления (направления) в уполномоченный орган заявления в произвольной форме с приложением </w:t>
      </w:r>
      <w:r>
        <w:lastRenderedPageBreak/>
        <w:t>копий документов, подтверждающих факт внесения соответствующих изменений, или в виде электронного документа, подписанного усиленной квалифицированной электронной подписью заявителя.</w:t>
      </w:r>
    </w:p>
    <w:p w:rsidR="00155F65" w:rsidRDefault="00155F65">
      <w:pPr>
        <w:pStyle w:val="ConsPlusNormal"/>
        <w:jc w:val="both"/>
      </w:pPr>
      <w:r>
        <w:t xml:space="preserve">(в ред. Постановлений Правительства РФ от 23.10.2010 </w:t>
      </w:r>
      <w:hyperlink r:id="rId55">
        <w:r>
          <w:rPr>
            <w:color w:val="0000FF"/>
          </w:rPr>
          <w:t>N 854</w:t>
        </w:r>
      </w:hyperlink>
      <w:r>
        <w:t xml:space="preserve">, от 29.03.2016 </w:t>
      </w:r>
      <w:hyperlink r:id="rId56">
        <w:r>
          <w:rPr>
            <w:color w:val="0000FF"/>
          </w:rPr>
          <w:t>N 246</w:t>
        </w:r>
      </w:hyperlink>
      <w:r>
        <w:t>)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center"/>
        <w:outlineLvl w:val="1"/>
      </w:pPr>
      <w:r>
        <w:t>III. Порядок учета уведомлений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  <w:r>
        <w:t>12. Уполномоченный орган осуществляет учет уведомлений путем внесения следующих сведений в реестр уведомлений (далее - реестр):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а) полное и сокращенное, в том числе фирменное (при наличии), наименование юридического лица, его организационно-правовая форма, фамилия, имя, отчество индивидуального предпринимателя;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б)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в)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г) 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д) вид деятельности, виды работ (услуг), выполняемых в составе деятельности, о начале которой сообщается в уведомлении;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е) дата поступления уведомления и его регистрационный номер.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13. Должностное лицо уполномоченного органа, ответственное за учет поступивших уведомлений, вносит сведения в реестр в день получения уведомления.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 xml:space="preserve">Изменения, предусмотренные </w:t>
      </w:r>
      <w:hyperlink w:anchor="P99">
        <w:r>
          <w:rPr>
            <w:color w:val="0000FF"/>
          </w:rPr>
          <w:t>пунктом 11</w:t>
        </w:r>
      </w:hyperlink>
      <w:r>
        <w:t xml:space="preserve"> настоящих Правил, вносятся в реестр в течение 5 рабочих дней со дня поступления соответствующих документов в уполномоченный орган.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14. Реестр ведется на бумажном и электронном носителях.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15. Сведения, содержащиеся в реестре, являются открытыми и общедоступными.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lastRenderedPageBreak/>
        <w:t>Уполномоченный орган размещает сведения, содержащиеся в реестре, на своем официальном сайте в сети Интернет в течение 10 дней со дня регистрации уведомления.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16. Уполномоченный орган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день поступления соответствующего запроса.</w:t>
      </w:r>
    </w:p>
    <w:p w:rsidR="00155F65" w:rsidRDefault="00155F65">
      <w:pPr>
        <w:pStyle w:val="ConsPlusNormal"/>
        <w:spacing w:before="280"/>
        <w:ind w:firstLine="540"/>
        <w:jc w:val="both"/>
      </w:pPr>
      <w:r>
        <w:t>17. За регистрацию уведомлений, внесение записей в реестр и предоставление сведений, содержащихся в реестре, плата не взимается.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right"/>
        <w:outlineLvl w:val="1"/>
      </w:pPr>
      <w:r>
        <w:t>Приложение N 1</w:t>
      </w:r>
    </w:p>
    <w:p w:rsidR="00155F65" w:rsidRDefault="00155F65">
      <w:pPr>
        <w:pStyle w:val="ConsPlusNormal"/>
        <w:jc w:val="right"/>
      </w:pPr>
      <w:r>
        <w:t>к Правилам представления</w:t>
      </w:r>
    </w:p>
    <w:p w:rsidR="00155F65" w:rsidRDefault="00155F65">
      <w:pPr>
        <w:pStyle w:val="ConsPlusNormal"/>
        <w:jc w:val="right"/>
      </w:pPr>
      <w:r>
        <w:t>уведомлений о начале</w:t>
      </w:r>
    </w:p>
    <w:p w:rsidR="00155F65" w:rsidRDefault="00155F65">
      <w:pPr>
        <w:pStyle w:val="ConsPlusNormal"/>
        <w:jc w:val="right"/>
      </w:pPr>
      <w:r>
        <w:t>осуществления отдельных видов</w:t>
      </w:r>
    </w:p>
    <w:p w:rsidR="00155F65" w:rsidRDefault="00155F65">
      <w:pPr>
        <w:pStyle w:val="ConsPlusNormal"/>
        <w:jc w:val="right"/>
      </w:pPr>
      <w:r>
        <w:t>предпринимательской деятельности</w:t>
      </w:r>
    </w:p>
    <w:p w:rsidR="00155F65" w:rsidRDefault="00155F65">
      <w:pPr>
        <w:pStyle w:val="ConsPlusNormal"/>
        <w:jc w:val="right"/>
      </w:pPr>
      <w:r>
        <w:t>и учета указанных уведомлений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center"/>
      </w:pPr>
      <w:bookmarkStart w:id="7" w:name="P130"/>
      <w:bookmarkEnd w:id="7"/>
      <w:r>
        <w:t>ПЕРЕЧЕНЬ</w:t>
      </w:r>
    </w:p>
    <w:p w:rsidR="00155F65" w:rsidRDefault="00155F65">
      <w:pPr>
        <w:pStyle w:val="ConsPlusNormal"/>
        <w:jc w:val="center"/>
      </w:pPr>
      <w:r>
        <w:t>РАБОТ И УСЛУГ В СОСТАВЕ ОТДЕЛЬНЫХ ВИДОВ</w:t>
      </w:r>
    </w:p>
    <w:p w:rsidR="00155F65" w:rsidRDefault="00155F65">
      <w:pPr>
        <w:pStyle w:val="ConsPlusNormal"/>
        <w:jc w:val="center"/>
      </w:pPr>
      <w:r>
        <w:t>ПРЕДПРИНИМАТЕЛЬСКОЙ ДЕЯТЕЛЬНОСТИ, О НАЧАЛЕ</w:t>
      </w:r>
    </w:p>
    <w:p w:rsidR="00155F65" w:rsidRDefault="00155F65">
      <w:pPr>
        <w:pStyle w:val="ConsPlusNormal"/>
        <w:jc w:val="center"/>
      </w:pPr>
      <w:proofErr w:type="gramStart"/>
      <w:r>
        <w:t>ОСУЩЕСТВЛЕНИЯ</w:t>
      </w:r>
      <w:proofErr w:type="gramEnd"/>
      <w:r>
        <w:t xml:space="preserve"> КОТОРЫХ ЮРИДИЧЕСКИМ ЛИЦОМ</w:t>
      </w:r>
    </w:p>
    <w:p w:rsidR="00155F65" w:rsidRDefault="00155F65">
      <w:pPr>
        <w:pStyle w:val="ConsPlusNormal"/>
        <w:jc w:val="center"/>
      </w:pPr>
      <w:r>
        <w:t>ИЛИ ИНДИВИДУАЛЬНЫМ ПРЕДПРИНИМАТЕЛЕМ</w:t>
      </w:r>
    </w:p>
    <w:p w:rsidR="00155F65" w:rsidRDefault="00155F65">
      <w:pPr>
        <w:pStyle w:val="ConsPlusNormal"/>
        <w:jc w:val="center"/>
      </w:pPr>
      <w:r>
        <w:t>ПРЕДСТАВЛЯЕТСЯ УВЕДОМЛЕНИЕ</w:t>
      </w:r>
    </w:p>
    <w:p w:rsidR="00155F65" w:rsidRDefault="00155F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5F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57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26.12.2011 </w:t>
            </w:r>
            <w:hyperlink r:id="rId58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25.01.2013 </w:t>
            </w:r>
            <w:hyperlink r:id="rId5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16.02.2013 </w:t>
            </w:r>
            <w:hyperlink r:id="rId60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6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21.06.2013 </w:t>
            </w:r>
            <w:hyperlink r:id="rId62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17.12.2014 </w:t>
            </w:r>
            <w:hyperlink r:id="rId63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</w:tr>
    </w:tbl>
    <w:p w:rsidR="00155F65" w:rsidRDefault="00155F65">
      <w:pPr>
        <w:pStyle w:val="ConsPlusNormal"/>
        <w:jc w:val="both"/>
      </w:pPr>
    </w:p>
    <w:p w:rsidR="00155F65" w:rsidRDefault="00155F65">
      <w:pPr>
        <w:pStyle w:val="ConsPlusNormal"/>
        <w:sectPr w:rsidR="00155F65" w:rsidSect="00B323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5839"/>
        <w:gridCol w:w="2835"/>
      </w:tblGrid>
      <w:tr w:rsidR="00155F65">
        <w:tc>
          <w:tcPr>
            <w:tcW w:w="6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Наименование видов деятельности и выполняемых в их составе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5F65" w:rsidRDefault="00155F65">
            <w:pPr>
              <w:pStyle w:val="ConsPlusNormal"/>
              <w:jc w:val="center"/>
            </w:pPr>
            <w:r>
              <w:t>Код по общероссийскому классификатору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8" w:name="P145"/>
            <w:bookmarkEnd w:id="8"/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гостиниц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55.1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прочих мест для временного проживания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55.21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55.22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55.23.1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55.23.2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II. Предоставление бытовых услуг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011100</w:t>
              </w:r>
            </w:hyperlink>
            <w:r>
              <w:t xml:space="preserve"> - </w:t>
            </w:r>
            <w:hyperlink r:id="rId70">
              <w:r>
                <w:rPr>
                  <w:color w:val="0000FF"/>
                </w:rPr>
                <w:t>011300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012100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012200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012400</w:t>
              </w:r>
            </w:hyperlink>
            <w:r>
              <w:t xml:space="preserve">, </w:t>
            </w:r>
            <w:hyperlink r:id="rId74">
              <w:r>
                <w:rPr>
                  <w:color w:val="0000FF"/>
                </w:rPr>
                <w:t>012500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013100</w:t>
              </w:r>
            </w:hyperlink>
            <w:r>
              <w:t xml:space="preserve"> - </w:t>
            </w:r>
            <w:hyperlink r:id="rId76">
              <w:r>
                <w:rPr>
                  <w:color w:val="0000FF"/>
                </w:rPr>
                <w:t>013400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Изготовление и ремонт мебели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014100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014200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015000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 xml:space="preserve">Техническое обслуживание и ремонт </w:t>
            </w:r>
            <w:r>
              <w:lastRenderedPageBreak/>
              <w:t>транспортных средств, машин и оборудования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017100</w:t>
              </w:r>
            </w:hyperlink>
            <w:r>
              <w:t xml:space="preserve"> - </w:t>
            </w:r>
            <w:hyperlink r:id="rId81">
              <w:r>
                <w:rPr>
                  <w:color w:val="0000FF"/>
                </w:rPr>
                <w:t>017500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Услуги фотоателье и фото- и кино лабораторий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018100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019100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Парикмахерские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019300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III. Предоставление услуг общественного питания организациями общественного питания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Услуги общественного питания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122100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122200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Розничная торговля в неспециализированных магазинах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52.1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Розничная торговля пищевыми продуктами в специализированных магазинах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52.21</w:t>
              </w:r>
            </w:hyperlink>
            <w:r>
              <w:t xml:space="preserve"> - </w:t>
            </w:r>
            <w:hyperlink r:id="rId89">
              <w:r>
                <w:rPr>
                  <w:color w:val="0000FF"/>
                </w:rPr>
                <w:t>52.24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52.27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Розничная торговля косметическими и парфюмерными товарами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52.33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Розничная торговля в палатках и на рынках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52.62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Оптовая торговля пищевыми продуктами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51.32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51.33</w:t>
              </w:r>
            </w:hyperlink>
            <w:r>
              <w:t xml:space="preserve">, 51.36.3, </w:t>
            </w:r>
            <w:hyperlink r:id="rId95">
              <w:r>
                <w:rPr>
                  <w:color w:val="0000FF"/>
                </w:rPr>
                <w:t>51.38.1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51.38.22</w:t>
              </w:r>
            </w:hyperlink>
            <w:r>
              <w:t xml:space="preserve">, </w:t>
            </w:r>
            <w:hyperlink r:id="rId97">
              <w:r>
                <w:rPr>
                  <w:color w:val="0000FF"/>
                </w:rPr>
                <w:t>51.39.1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9" w:name="P200"/>
            <w:bookmarkEnd w:id="9"/>
            <w:r>
              <w:lastRenderedPageBreak/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Оптовая торговля непродовольственными потребительскими товарами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51.45.1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51.47.33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51.53.22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51.55.1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VI. Предоставление услуг по перевозкам пассажиров и багажа по заказам автомобильным транспортом (за исключением осуществления таких перевозок по маршрутам регулярных перевозок, а также для обеспечения собственных нужд юридических лиц, индивидуальных предпринимателей)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0" w:name="P204"/>
            <w:bookmarkEnd w:id="10"/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Услуги по перевозке пассажиров и багажа в городском, пригородном и междугородном сообщении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025201 - 025203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VII. Предоставление услуг по перевозкам грузов автомобильным транспортом, грузоподъемность которого составляет свыше 2,5 тонн (за исключением таких перевозок, осуществляемых для обеспечения собственных нужд юридических лиц, индивидуальных предпринимателей)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автомобильного грузового специализированного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60.24.1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1" w:name="P212"/>
            <w:bookmarkEnd w:id="11"/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автомобильного грузового неспециализированного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60.24.2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VIII. Производство текстильных материалов, швейных изделий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2" w:name="P216"/>
            <w:bookmarkEnd w:id="12"/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Ткацкое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17.2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готовых текстильных изделий, кроме одежды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17.4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прочих текстильных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17.51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трикотажного полотна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17.6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трикотажных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17.7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IX. Производство одежды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одежды из кожи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18.1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одежды из текстильных материалов и аксессуаров одежды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18.2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X. Производство кожи, изделий из кожи, в том числе обуви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Дубление и отделка кожи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19.1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чемоданов,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19.2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обуви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19.3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XI. Обработка древесины и производство изделий из дерева и пробки, за исключением мебели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Распиловка и строгание древесины; пропитка древесины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20.1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шпона, фанеры, плит, панелей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20.2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деревянных строительных конструкций, включая сборные деревянные строения, и столярных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20.3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XII. Издательская и полиграфическая деятельность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Полиграфическая деятельность и предоставление услуг в этой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22.2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XIII. Деятельность, связанная с использованием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Техническое обслуживание и ремонт офисных машин и вычислительной техники, включая контрольно-кассовую технику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72.5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XIV. Производство хлеба, хлебобулочных и кондитерских изделий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14.04.2010 N 245)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хлеба и мучных кондитерских изделий длительного и недлительного хранения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15.81</w:t>
              </w:r>
            </w:hyperlink>
            <w:r>
              <w:t xml:space="preserve"> - </w:t>
            </w:r>
            <w:hyperlink r:id="rId122">
              <w:r>
                <w:rPr>
                  <w:color w:val="0000FF"/>
                </w:rPr>
                <w:t>15.82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XV. Производство молока и молочной продукции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14.04.2010 N 245)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молочных продуктов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15.5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lastRenderedPageBreak/>
              <w:t>XVI. Переработка и консервирование картофеля, фруктов и овощей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Переработка и консервирование картофеля, фруктов и овощей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15.3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</w:p>
        </w:tc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XVII. Производство рафинированных масел и жиров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рафинированных масел и жиров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15.42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XVIII. Производство сахара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14.04.2010 N 245)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сахара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15.83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XIX. Производство продукции мукомольно-крупяной промышленности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муки, продуктов мукомольно-крупяной промышленности, крахмалов и крахмалопродуктов, макаронных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15.6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15.85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XX. Производство минеральных вод и других безалкогольных напитков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минеральных вод и других безалкогольных напитков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15.98.2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lastRenderedPageBreak/>
              <w:t>XXI. Производство тары и упаковки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деревянной тары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20.4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гофрированного картона, бумажной и картонной тары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21.21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упаковки из легких металлов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28.72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XXII. Производство мебели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мебели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36.1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XXIII. Производство средств индивидуальной защиты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спецодежды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18.21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защитных перчаток, рукавиц из тканей для рабочих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18.24.23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одежды из фетра, нетканых материалов, из текстильных материалов с пропиткой или покрытием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18.24.32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предметов одежды и ее аксессуаров из резины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25.13.6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защитных головных уборов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25.24.2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28.75.27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3" w:name="P337"/>
            <w:bookmarkEnd w:id="13"/>
            <w:r>
              <w:t>53.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защитных очков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33.40.1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XXIV. Производство пожарно-технической продукции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4" w:name="P342"/>
            <w:bookmarkEnd w:id="14"/>
            <w:r>
              <w:t>54.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первичных средств пожаротушения, мобильных средств пожаротушения, установок пожаротушения, средств пожарной автоматики, пожарного оборудования, средств индивидуальной защиты и спасания людей при пожаре, пожарного инструмента, средств пожарной сигнализации, связи и оповещения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18.21</w:t>
              </w:r>
            </w:hyperlink>
            <w:r>
              <w:t xml:space="preserve">, </w:t>
            </w:r>
            <w:hyperlink r:id="rId152">
              <w:r>
                <w:rPr>
                  <w:color w:val="0000FF"/>
                </w:rPr>
                <w:t>18.24</w:t>
              </w:r>
            </w:hyperlink>
            <w:r>
              <w:t xml:space="preserve">, </w:t>
            </w:r>
            <w:hyperlink r:id="rId153">
              <w:r>
                <w:rPr>
                  <w:color w:val="0000FF"/>
                </w:rPr>
                <w:t>28.62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29.24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29.56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31.62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34.10.5</w:t>
              </w:r>
            </w:hyperlink>
            <w:r>
              <w:t xml:space="preserve">, </w:t>
            </w:r>
            <w:hyperlink r:id="rId158">
              <w:r>
                <w:rPr>
                  <w:color w:val="0000FF"/>
                </w:rPr>
                <w:t>35.11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36.6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XXV. Производство низковольтного оборудования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5" w:name="P347"/>
            <w:bookmarkEnd w:id="15"/>
            <w:r>
              <w:t>55.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низковольтной электроаппаратуры и электроустановочных изделий, включая электрические соединители радиочастотные волоконно-оптические, световодные и др.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31.20.1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XXVI. Производство строительных материалов и изделий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6" w:name="P352"/>
            <w:bookmarkEnd w:id="16"/>
            <w:r>
              <w:t>56.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 xml:space="preserve">Производство деревянных строительных </w:t>
            </w:r>
            <w:r>
              <w:lastRenderedPageBreak/>
              <w:t>конструкций, включая сборные деревянные строения, и столярных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20.30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пластмассовых изделий, используемых в строительстве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25.23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строительстве, производство стекла для витражей,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26.15.2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керамических плиток и плит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26.30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26.4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цемента, извести и гипса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26.5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both"/>
            </w:pPr>
            <w:r>
              <w:t>Производство изделий из бетона, гипса и цемента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26.6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26.8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7" w:name="P376"/>
            <w:bookmarkEnd w:id="17"/>
            <w:r>
              <w:t>64.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строительных металлических конструкций и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28.1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lastRenderedPageBreak/>
              <w:t>XXVII. Оказание социальных услуг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8" w:name="P381"/>
            <w:bookmarkEnd w:id="18"/>
            <w:r>
              <w:t>65.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Предоставление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85.3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XXVIII. Производство эталонов единиц величин, стандартных образцов и средств измерений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19" w:name="P386"/>
            <w:bookmarkEnd w:id="19"/>
            <w:r>
              <w:t>66.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эталонов единиц величин, стандартных образцов и средств измерений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33.2</w:t>
              </w:r>
            </w:hyperlink>
            <w:r>
              <w:t xml:space="preserve">, </w:t>
            </w:r>
            <w:hyperlink r:id="rId176">
              <w:r>
                <w:rPr>
                  <w:color w:val="0000FF"/>
                </w:rPr>
                <w:t>33.3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XXIX. Предоставление услуг по управлению многоквартирными домами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0" w:name="P391"/>
            <w:bookmarkEnd w:id="20"/>
            <w:r>
              <w:t>67.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Услуги по управлению многоквартирными домами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041131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XXX. Предоставление услуг и (или) выполнение работ по содержанию и ремонту общего имущества в многоквартирных домах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26.12.2011 N 1132)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1" w:name="P396"/>
            <w:bookmarkEnd w:id="21"/>
            <w:r>
              <w:t>68.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Содержание и текущий ремонт общего имущества в многоквартирном доме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041105</w:t>
              </w:r>
            </w:hyperlink>
            <w:r>
              <w:t xml:space="preserve"> </w:t>
            </w:r>
            <w:hyperlink w:anchor="P496">
              <w:r>
                <w:rPr>
                  <w:color w:val="0000FF"/>
                </w:rPr>
                <w:t>&lt;**&gt;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XXXI. Турагентская деятельность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25.01.2013 N 42)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2" w:name="P401"/>
            <w:bookmarkEnd w:id="22"/>
            <w:r>
              <w:lastRenderedPageBreak/>
              <w:t>69.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туристических агентств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63.3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XXXII. Перевозки морским транспортом грузов (за исключением опасных грузов)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16.02.2013 N 122)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3" w:name="P406"/>
            <w:bookmarkEnd w:id="23"/>
            <w:r>
              <w:t>70.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морского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61.10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XXXIII. Перевозки внутренним водным транспортом грузов (за исключением опасных грузов)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16.02.2013 N 122)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внутреннего водного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61.20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XXXIV. Перевозки железнодорожным транспортом грузов (за исключением опасных грузов)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16.02.2013 N 122)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железнодорожного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60.10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XXXV. Перевозки железнодорожным транспортом грузобагажа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16.02.2013 N 122)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железнодорожного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60.10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XXXVI. Перевозки грузов (перемещение грузов без заключения договора перевозки) по железнодорожным путям общего пользования, за исключением уборки с железнодорожных выставочных путей прибывших вагонов, их возврата на железнодорожные выставочные пути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 xml:space="preserve">(введен </w:t>
            </w:r>
            <w:hyperlink r:id="rId1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16.02.2013 N 122)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4" w:name="P426"/>
            <w:bookmarkEnd w:id="24"/>
            <w:r>
              <w:t>74.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Деятельность железнодорожного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60.10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XXXVII. Производство продуктов из мяса и мяса птицы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5" w:name="P431"/>
            <w:bookmarkEnd w:id="25"/>
            <w:r>
              <w:t>75.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готовых и консервированных продуктов из мяса и мяса птицы, мясных субпродуктов и крови животных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15.13.1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Предоставление услуг по тепловой обработке и прочим способам переработки мясных продуктов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15.13.9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XXXVIII. Переработка и консервирование рыбо- и морепродуктов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6" w:name="P439"/>
            <w:bookmarkEnd w:id="26"/>
            <w:r>
              <w:t>77.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Переработка и консервирование рыбо- и морепродуктов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15.2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XXXIX. Производство готовых кормов для животных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1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7" w:name="P444"/>
            <w:bookmarkEnd w:id="27"/>
            <w:r>
              <w:t>78.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готовых кормов для животных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15.7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XXXX. Производство какао, шоколада и сахаристых кондитерских изделий, чая, кофе, пряностей, приправ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2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8" w:name="P449"/>
            <w:bookmarkEnd w:id="28"/>
            <w:r>
              <w:lastRenderedPageBreak/>
              <w:t>79.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какао, шоколада и сахаристых кондитерских изделий, чая, кофе, пряностей, приправ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15.84</w:t>
              </w:r>
            </w:hyperlink>
            <w:r>
              <w:t xml:space="preserve"> - </w:t>
            </w:r>
            <w:hyperlink r:id="rId202">
              <w:r>
                <w:rPr>
                  <w:color w:val="0000FF"/>
                </w:rPr>
                <w:t>15.87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XXXXI. Производство детского питания и диетических пищевых продуктов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2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детского питания и диетических пищевых продуктов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15.88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XXXXII. Производство прочих пищевых продуктов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2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20.06.2013 N 516)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29" w:name="P459"/>
            <w:bookmarkEnd w:id="29"/>
            <w:r>
              <w:t>81.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Производство прочих пищевых продуктов, не включенных в другие группировки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15.89.1</w:t>
              </w:r>
            </w:hyperlink>
            <w:r>
              <w:t xml:space="preserve"> - </w:t>
            </w:r>
            <w:hyperlink r:id="rId207">
              <w:r>
                <w:rPr>
                  <w:color w:val="0000FF"/>
                </w:rPr>
                <w:t>15.89.3</w:t>
              </w:r>
            </w:hyperlink>
            <w:r>
              <w:t xml:space="preserve"> </w:t>
            </w:r>
            <w:hyperlink w:anchor="P495">
              <w:r>
                <w:rPr>
                  <w:color w:val="0000FF"/>
                </w:rPr>
                <w:t>&lt;*&gt;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XXXXIII. Эксплуатация взрывопожароопасных и химически опасных производственных объектов IV класса опасности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F65" w:rsidRDefault="00155F65">
            <w:pPr>
              <w:pStyle w:val="ConsPlusNormal"/>
              <w:jc w:val="center"/>
            </w:pPr>
            <w:r>
              <w:t xml:space="preserve">(введен </w:t>
            </w:r>
            <w:hyperlink r:id="rId2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21.06.2013 N 526)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30" w:name="P464"/>
            <w:bookmarkEnd w:id="30"/>
            <w:r>
              <w:t>82.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 xml:space="preserve">Использование воспламеняющихся, </w:t>
            </w:r>
            <w:r>
              <w:lastRenderedPageBreak/>
              <w:t>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>87.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Использование (эксплуатация) на опасных производственных объектах IV класса опасности оборудования, работающего под избыточным давлением более 0,07 мегапаскаля: пара, газа (в газообразном и сжиженном состоянии); воды при температуре более 115 градусов Цельсия; иных жидкостей при температуре, превышающей температуру кипения при избыточном давлении 0,07 мегапаскаля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31" w:name="P485"/>
            <w:bookmarkEnd w:id="31"/>
            <w:r>
              <w:t>89.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</w:pPr>
            <w:r>
              <w:t>Ведение горных работ, работ по обогащению полезных ископаемых на опасных производственных объектах IV класса 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7">
              <w:r>
                <w:rPr>
                  <w:color w:val="0000FF"/>
                </w:rPr>
                <w:t>&lt;***&gt;</w:t>
              </w:r>
            </w:hyperlink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  <w:outlineLvl w:val="2"/>
            </w:pPr>
            <w:r>
              <w:t>XXXXIV. Осуществление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lastRenderedPageBreak/>
              <w:t xml:space="preserve">(введен </w:t>
            </w:r>
            <w:hyperlink r:id="rId2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17.12.2014 N 1385)</w:t>
            </w:r>
          </w:p>
        </w:tc>
      </w:tr>
      <w:tr w:rsidR="00155F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bookmarkStart w:id="32" w:name="P490"/>
            <w:bookmarkEnd w:id="32"/>
            <w:r>
              <w:t>90.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F65" w:rsidRDefault="00155F65">
            <w:pPr>
              <w:pStyle w:val="ConsPlusNormal"/>
            </w:pPr>
            <w:r>
              <w:t>Технические испытания, токсикологические исследования, изготовление, ввоз на территорию Российской Федерации, вывоз с территории Российской Федерации, хранение, транспортировка, реализация, утилизация, уничтожение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F65" w:rsidRDefault="00155F65">
            <w:pPr>
              <w:pStyle w:val="ConsPlusNormal"/>
              <w:jc w:val="center"/>
            </w:pPr>
            <w:r>
              <w:t xml:space="preserve">- </w:t>
            </w:r>
            <w:hyperlink w:anchor="P499">
              <w:r>
                <w:rPr>
                  <w:color w:val="0000FF"/>
                </w:rPr>
                <w:t>&lt;****&gt;</w:t>
              </w:r>
            </w:hyperlink>
          </w:p>
        </w:tc>
      </w:tr>
    </w:tbl>
    <w:p w:rsidR="00155F65" w:rsidRDefault="00155F65">
      <w:pPr>
        <w:pStyle w:val="ConsPlusNormal"/>
        <w:sectPr w:rsidR="00155F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  <w:r>
        <w:t>--------------------------------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33" w:name="P495"/>
      <w:bookmarkEnd w:id="33"/>
      <w:r>
        <w:t xml:space="preserve">&lt;*&gt; Наименование видов работ и услуг приведено в соответствии с Общероссийским </w:t>
      </w:r>
      <w:hyperlink r:id="rId210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(ОКВЭД) ОК 029-2007 (КДЕС Ред. 1.1).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34" w:name="P496"/>
      <w:bookmarkEnd w:id="34"/>
      <w:r>
        <w:t xml:space="preserve">&lt;**&gt; Наименование видов услуг приведено в соответствии с Общероссийским </w:t>
      </w:r>
      <w:hyperlink r:id="rId211">
        <w:r>
          <w:rPr>
            <w:color w:val="0000FF"/>
          </w:rPr>
          <w:t>классификатором</w:t>
        </w:r>
      </w:hyperlink>
      <w:r>
        <w:t xml:space="preserve"> услуг населению (ОКУН) ОК 002-93.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35" w:name="P497"/>
      <w:bookmarkEnd w:id="35"/>
      <w:r>
        <w:t xml:space="preserve">&lt;***&gt; Наименования видов работ, опасных веществ, классов опасности опасных производственных объектов приведены в соответствии с Федеральным </w:t>
      </w:r>
      <w:hyperlink r:id="rId212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155F65" w:rsidRDefault="00155F65">
      <w:pPr>
        <w:pStyle w:val="ConsPlusNormal"/>
        <w:jc w:val="both"/>
      </w:pPr>
      <w:r>
        <w:t xml:space="preserve">(примечание введено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РФ от 21.06.2013 N 526)</w:t>
      </w:r>
    </w:p>
    <w:p w:rsidR="00155F65" w:rsidRDefault="00155F65">
      <w:pPr>
        <w:pStyle w:val="ConsPlusNormal"/>
        <w:spacing w:before="280"/>
        <w:ind w:firstLine="540"/>
        <w:jc w:val="both"/>
      </w:pPr>
      <w:bookmarkStart w:id="36" w:name="P499"/>
      <w:bookmarkEnd w:id="36"/>
      <w:r>
        <w:t xml:space="preserve">&lt;****&gt; Наименования видов работ и услуг приведены в соответствии с Федеральным </w:t>
      </w:r>
      <w:hyperlink r:id="rId214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155F65" w:rsidRDefault="00155F65">
      <w:pPr>
        <w:pStyle w:val="ConsPlusNormal"/>
        <w:jc w:val="both"/>
      </w:pPr>
      <w:r>
        <w:t xml:space="preserve">(сноска введена </w:t>
      </w:r>
      <w:hyperlink r:id="rId215">
        <w:r>
          <w:rPr>
            <w:color w:val="0000FF"/>
          </w:rPr>
          <w:t>Постановлением</w:t>
        </w:r>
      </w:hyperlink>
      <w:r>
        <w:t xml:space="preserve"> Правительства РФ от 17.12.2014 N 1385)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right"/>
        <w:outlineLvl w:val="1"/>
      </w:pPr>
      <w:r>
        <w:t>Приложение N 2</w:t>
      </w:r>
    </w:p>
    <w:p w:rsidR="00155F65" w:rsidRDefault="00155F65">
      <w:pPr>
        <w:pStyle w:val="ConsPlusNormal"/>
        <w:jc w:val="right"/>
      </w:pPr>
      <w:r>
        <w:t>к Правилам представления</w:t>
      </w:r>
    </w:p>
    <w:p w:rsidR="00155F65" w:rsidRDefault="00155F65">
      <w:pPr>
        <w:pStyle w:val="ConsPlusNormal"/>
        <w:jc w:val="right"/>
      </w:pPr>
      <w:r>
        <w:t>уведомлений о начале</w:t>
      </w:r>
    </w:p>
    <w:p w:rsidR="00155F65" w:rsidRDefault="00155F65">
      <w:pPr>
        <w:pStyle w:val="ConsPlusNormal"/>
        <w:jc w:val="right"/>
      </w:pPr>
      <w:r>
        <w:t>осуществления отдельных видов</w:t>
      </w:r>
    </w:p>
    <w:p w:rsidR="00155F65" w:rsidRDefault="00155F65">
      <w:pPr>
        <w:pStyle w:val="ConsPlusNormal"/>
        <w:jc w:val="right"/>
      </w:pPr>
      <w:r>
        <w:t>предпринимательской деятельности</w:t>
      </w:r>
    </w:p>
    <w:p w:rsidR="00155F65" w:rsidRDefault="00155F65">
      <w:pPr>
        <w:pStyle w:val="ConsPlusNormal"/>
        <w:jc w:val="right"/>
      </w:pPr>
      <w:r>
        <w:t>и учета указанных уведомлений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jc w:val="center"/>
      </w:pPr>
      <w:bookmarkStart w:id="37" w:name="P513"/>
      <w:bookmarkEnd w:id="37"/>
      <w:r>
        <w:t>ФОРМА</w:t>
      </w:r>
    </w:p>
    <w:p w:rsidR="00155F65" w:rsidRDefault="00155F65">
      <w:pPr>
        <w:pStyle w:val="ConsPlusNormal"/>
        <w:jc w:val="center"/>
      </w:pPr>
      <w:r>
        <w:t>УВЕДОМЛЕНИЯ О НАЧАЛЕ</w:t>
      </w:r>
    </w:p>
    <w:p w:rsidR="00155F65" w:rsidRDefault="00155F65">
      <w:pPr>
        <w:pStyle w:val="ConsPlusNormal"/>
        <w:jc w:val="center"/>
      </w:pPr>
      <w:r>
        <w:t>ОСУЩЕСТВЛЕНИЯ ПРЕДПРИНИМАТЕЛЬСКОЙ ДЕЯТЕЛЬНОСТИ</w:t>
      </w:r>
    </w:p>
    <w:p w:rsidR="00155F65" w:rsidRDefault="00155F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55F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216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</w:p>
          <w:p w:rsidR="00155F65" w:rsidRDefault="00155F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26.12.2011 </w:t>
            </w:r>
            <w:hyperlink r:id="rId217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F65" w:rsidRDefault="00155F65">
            <w:pPr>
              <w:pStyle w:val="ConsPlusNormal"/>
            </w:pPr>
          </w:p>
        </w:tc>
      </w:tr>
    </w:tbl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5F65" w:rsidRDefault="00155F65">
      <w:pPr>
        <w:pStyle w:val="ConsPlusNonformat"/>
        <w:jc w:val="both"/>
      </w:pPr>
      <w:r>
        <w:t xml:space="preserve">                                       (отметка о регистрации уведомления</w:t>
      </w:r>
    </w:p>
    <w:p w:rsidR="00155F65" w:rsidRDefault="00155F65">
      <w:pPr>
        <w:pStyle w:val="ConsPlusNonformat"/>
        <w:jc w:val="both"/>
      </w:pPr>
      <w:r>
        <w:t xml:space="preserve">                                            в уполномоченном органе)</w:t>
      </w:r>
    </w:p>
    <w:p w:rsidR="00155F65" w:rsidRDefault="00155F65">
      <w:pPr>
        <w:pStyle w:val="ConsPlusNonformat"/>
        <w:jc w:val="both"/>
      </w:pPr>
    </w:p>
    <w:p w:rsidR="00155F65" w:rsidRDefault="00155F65">
      <w:pPr>
        <w:pStyle w:val="ConsPlusNonformat"/>
        <w:jc w:val="both"/>
      </w:pPr>
      <w:r>
        <w:t>В 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 xml:space="preserve">    (указывается наименование федерального органа исполнительной власти</w:t>
      </w:r>
    </w:p>
    <w:p w:rsidR="00155F65" w:rsidRDefault="00155F65">
      <w:pPr>
        <w:pStyle w:val="ConsPlusNonformat"/>
        <w:jc w:val="both"/>
      </w:pPr>
      <w:r>
        <w:t xml:space="preserve">   (его территориального органа), в который представляется уведомление)</w:t>
      </w:r>
    </w:p>
    <w:p w:rsidR="00155F65" w:rsidRDefault="00155F65">
      <w:pPr>
        <w:pStyle w:val="ConsPlusNonformat"/>
        <w:jc w:val="both"/>
      </w:pPr>
    </w:p>
    <w:p w:rsidR="00155F65" w:rsidRDefault="00155F65">
      <w:pPr>
        <w:pStyle w:val="ConsPlusNonformat"/>
        <w:jc w:val="both"/>
      </w:pPr>
      <w:r>
        <w:t xml:space="preserve">                                УВЕДОМЛЕНИЕ</w:t>
      </w:r>
    </w:p>
    <w:p w:rsidR="00155F65" w:rsidRDefault="00155F65">
      <w:pPr>
        <w:pStyle w:val="ConsPlusNonformat"/>
        <w:jc w:val="both"/>
      </w:pPr>
      <w:r>
        <w:t xml:space="preserve">          о начале осуществления предпринимательской деятельности</w:t>
      </w:r>
    </w:p>
    <w:p w:rsidR="00155F65" w:rsidRDefault="00155F65">
      <w:pPr>
        <w:pStyle w:val="ConsPlusNonformat"/>
        <w:jc w:val="both"/>
      </w:pPr>
    </w:p>
    <w:p w:rsidR="00155F65" w:rsidRDefault="00155F65">
      <w:pPr>
        <w:pStyle w:val="ConsPlusNonformat"/>
        <w:jc w:val="both"/>
      </w:pPr>
      <w:r>
        <w:t xml:space="preserve">                        от </w:t>
      </w:r>
      <w:proofErr w:type="gramStart"/>
      <w:r>
        <w:t>"  "</w:t>
      </w:r>
      <w:proofErr w:type="gramEnd"/>
      <w:r>
        <w:t xml:space="preserve">               20  г.</w:t>
      </w:r>
    </w:p>
    <w:p w:rsidR="00155F65" w:rsidRDefault="00155F65">
      <w:pPr>
        <w:pStyle w:val="ConsPlusNonformat"/>
        <w:jc w:val="both"/>
      </w:pPr>
    </w:p>
    <w:p w:rsidR="00155F65" w:rsidRDefault="00155F65">
      <w:pPr>
        <w:pStyle w:val="ConsPlusNonformat"/>
        <w:jc w:val="both"/>
      </w:pPr>
      <w:r>
        <w:t>___________________________________________________________________________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 xml:space="preserve">  (указывается полное и сокращенное, в том числе фирменное (при наличии),</w:t>
      </w:r>
    </w:p>
    <w:p w:rsidR="00155F65" w:rsidRDefault="00155F65">
      <w:pPr>
        <w:pStyle w:val="ConsPlusNonformat"/>
        <w:jc w:val="both"/>
      </w:pPr>
      <w:r>
        <w:t xml:space="preserve">  наименование, организационно-правовая форма юридического лица, фамилия,</w:t>
      </w:r>
    </w:p>
    <w:p w:rsidR="00155F65" w:rsidRDefault="00155F65">
      <w:pPr>
        <w:pStyle w:val="ConsPlusNonformat"/>
        <w:jc w:val="both"/>
      </w:pPr>
      <w:r>
        <w:t xml:space="preserve">  имя, отчество индивидуального предпринимателя, идентификационный номер</w:t>
      </w:r>
    </w:p>
    <w:p w:rsidR="00155F65" w:rsidRDefault="00155F65">
      <w:pPr>
        <w:pStyle w:val="ConsPlusNonformat"/>
        <w:jc w:val="both"/>
      </w:pPr>
      <w:r>
        <w:t xml:space="preserve">  налогоплательщика (ИНН), основной государственный регистрационный номер</w:t>
      </w:r>
    </w:p>
    <w:p w:rsidR="00155F65" w:rsidRDefault="00155F65">
      <w:pPr>
        <w:pStyle w:val="ConsPlusNonformat"/>
        <w:jc w:val="both"/>
      </w:pPr>
      <w:r>
        <w:t xml:space="preserve">   юридического лица или основной государственный регистрационный номер</w:t>
      </w:r>
    </w:p>
    <w:p w:rsidR="00155F65" w:rsidRDefault="00155F65">
      <w:pPr>
        <w:pStyle w:val="ConsPlusNonformat"/>
        <w:jc w:val="both"/>
      </w:pPr>
      <w:r>
        <w:t xml:space="preserve">          записи о государственной регистрации индивидуального</w:t>
      </w:r>
    </w:p>
    <w:p w:rsidR="00155F65" w:rsidRDefault="00155F65">
      <w:pPr>
        <w:pStyle w:val="ConsPlusNonformat"/>
        <w:jc w:val="both"/>
      </w:pPr>
      <w:r>
        <w:t xml:space="preserve">                           предпринимателя (ОГРН))</w:t>
      </w:r>
    </w:p>
    <w:p w:rsidR="00155F65" w:rsidRDefault="00155F65">
      <w:pPr>
        <w:pStyle w:val="ConsPlusNonformat"/>
        <w:jc w:val="both"/>
      </w:pPr>
      <w:r>
        <w:t>___________________________________________________________________________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>___________________________________________________________________________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 xml:space="preserve">     (указываются почтовые адреса места нахождения юридического лица,</w:t>
      </w:r>
    </w:p>
    <w:p w:rsidR="00155F65" w:rsidRDefault="00155F65">
      <w:pPr>
        <w:pStyle w:val="ConsPlusNonformat"/>
        <w:jc w:val="both"/>
      </w:pPr>
      <w:r>
        <w:t xml:space="preserve">      в том числе его филиалов и представительств, мест фактического</w:t>
      </w:r>
    </w:p>
    <w:p w:rsidR="00155F65" w:rsidRDefault="00155F65">
      <w:pPr>
        <w:pStyle w:val="ConsPlusNonformat"/>
        <w:jc w:val="both"/>
      </w:pPr>
      <w:r>
        <w:t xml:space="preserve">         осуществления заявленного вида (видов) деятельности, мест</w:t>
      </w:r>
    </w:p>
    <w:p w:rsidR="00155F65" w:rsidRDefault="00155F65">
      <w:pPr>
        <w:pStyle w:val="ConsPlusNonformat"/>
        <w:jc w:val="both"/>
      </w:pPr>
      <w:r>
        <w:t xml:space="preserve">     фактического осуществления заявленного вида (видов) деятельности</w:t>
      </w:r>
    </w:p>
    <w:p w:rsidR="00155F65" w:rsidRDefault="00155F65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55F65" w:rsidRDefault="00155F65">
      <w:pPr>
        <w:pStyle w:val="ConsPlusNonformat"/>
        <w:jc w:val="both"/>
      </w:pPr>
    </w:p>
    <w:p w:rsidR="00155F65" w:rsidRDefault="00155F65">
      <w:pPr>
        <w:pStyle w:val="ConsPlusNonformat"/>
        <w:jc w:val="both"/>
      </w:pPr>
      <w:r>
        <w:t xml:space="preserve">в   соответствии   со   </w:t>
      </w:r>
      <w:hyperlink r:id="rId218">
        <w:r>
          <w:rPr>
            <w:color w:val="0000FF"/>
          </w:rPr>
          <w:t xml:space="preserve">статьей   </w:t>
        </w:r>
        <w:proofErr w:type="gramStart"/>
        <w:r>
          <w:rPr>
            <w:color w:val="0000FF"/>
          </w:rPr>
          <w:t>8</w:t>
        </w:r>
      </w:hyperlink>
      <w:r>
        <w:t xml:space="preserve">  Федерального</w:t>
      </w:r>
      <w:proofErr w:type="gramEnd"/>
      <w:r>
        <w:t xml:space="preserve">  закона  "О  защите  прав</w:t>
      </w:r>
    </w:p>
    <w:p w:rsidR="00155F65" w:rsidRDefault="00155F65">
      <w:pPr>
        <w:pStyle w:val="ConsPlusNonformat"/>
        <w:jc w:val="both"/>
      </w:pPr>
      <w:r>
        <w:t xml:space="preserve">юридических   лиц   </w:t>
      </w:r>
      <w:proofErr w:type="gramStart"/>
      <w:r>
        <w:t>и  индивидуальных</w:t>
      </w:r>
      <w:proofErr w:type="gramEnd"/>
      <w:r>
        <w:t xml:space="preserve">  предпринимателей  при  осуществлении</w:t>
      </w:r>
    </w:p>
    <w:p w:rsidR="00155F65" w:rsidRDefault="00155F65">
      <w:pPr>
        <w:pStyle w:val="ConsPlusNonformat"/>
        <w:jc w:val="both"/>
      </w:pPr>
      <w:r>
        <w:t>государственного контроля (надзора) и муниципального контроля" уведомляет о</w:t>
      </w:r>
    </w:p>
    <w:p w:rsidR="00155F65" w:rsidRDefault="00155F65">
      <w:pPr>
        <w:pStyle w:val="ConsPlusNonformat"/>
        <w:jc w:val="both"/>
      </w:pPr>
      <w:r>
        <w:t>начале    осуществления   следующего   вида</w:t>
      </w:r>
      <w:proofErr w:type="gramStart"/>
      <w:r>
        <w:t xml:space="preserve">   (</w:t>
      </w:r>
      <w:proofErr w:type="gramEnd"/>
      <w:r>
        <w:t>видов)   предпринимательской</w:t>
      </w:r>
    </w:p>
    <w:p w:rsidR="00155F65" w:rsidRDefault="00155F65">
      <w:pPr>
        <w:pStyle w:val="ConsPlusNonformat"/>
        <w:jc w:val="both"/>
      </w:pPr>
      <w:r>
        <w:t>деятельности: _____________________________________________________________</w:t>
      </w:r>
    </w:p>
    <w:p w:rsidR="00155F65" w:rsidRDefault="00155F65">
      <w:pPr>
        <w:pStyle w:val="ConsPlusNonformat"/>
        <w:jc w:val="both"/>
      </w:pPr>
      <w:r>
        <w:t>___________________________________________________________________________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 xml:space="preserve">  (указывается вид (виды) деятельности и выполняемые в ее составе работы</w:t>
      </w:r>
    </w:p>
    <w:p w:rsidR="00155F65" w:rsidRDefault="00155F65">
      <w:pPr>
        <w:pStyle w:val="ConsPlusNonformat"/>
        <w:jc w:val="both"/>
      </w:pPr>
      <w:r>
        <w:t>___________________________________________________________________________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 xml:space="preserve">        (услуги) по перечню работ и услуг в составе отдельных видов</w:t>
      </w:r>
    </w:p>
    <w:p w:rsidR="00155F65" w:rsidRDefault="00155F65">
      <w:pPr>
        <w:pStyle w:val="ConsPlusNonformat"/>
        <w:jc w:val="both"/>
      </w:pPr>
      <w:r>
        <w:t>___________________________________________________________________________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 xml:space="preserve">     предпринимательской деятельности, о начале </w:t>
      </w:r>
      <w:proofErr w:type="gramStart"/>
      <w:r>
        <w:t>осуществления</w:t>
      </w:r>
      <w:proofErr w:type="gramEnd"/>
      <w:r>
        <w:t xml:space="preserve"> которых</w:t>
      </w:r>
    </w:p>
    <w:p w:rsidR="00155F65" w:rsidRDefault="00155F65">
      <w:pPr>
        <w:pStyle w:val="ConsPlusNonformat"/>
        <w:jc w:val="both"/>
      </w:pPr>
      <w:r>
        <w:t>___________________________________________________________________________</w:t>
      </w:r>
    </w:p>
    <w:p w:rsidR="00155F65" w:rsidRDefault="00155F65">
      <w:pPr>
        <w:pStyle w:val="ConsPlusNonformat"/>
        <w:jc w:val="both"/>
      </w:pPr>
      <w:r>
        <w:t xml:space="preserve">           юридическим лицом или индивидуальным предпринимателем</w:t>
      </w:r>
    </w:p>
    <w:p w:rsidR="00155F65" w:rsidRDefault="00155F65">
      <w:pPr>
        <w:pStyle w:val="ConsPlusNonformat"/>
        <w:jc w:val="both"/>
      </w:pPr>
      <w:r>
        <w:t xml:space="preserve">                        представляется уведомление)</w:t>
      </w:r>
    </w:p>
    <w:p w:rsidR="00155F65" w:rsidRDefault="00155F65">
      <w:pPr>
        <w:pStyle w:val="ConsPlusNonformat"/>
        <w:jc w:val="both"/>
      </w:pPr>
      <w:r>
        <w:t xml:space="preserve">с </w:t>
      </w:r>
      <w:proofErr w:type="gramStart"/>
      <w:r>
        <w:t>"  "</w:t>
      </w:r>
      <w:proofErr w:type="gramEnd"/>
      <w:r>
        <w:t xml:space="preserve">   20   г. и подтверждает соответствие территорий, зданий, помещений,</w:t>
      </w:r>
    </w:p>
    <w:p w:rsidR="00155F65" w:rsidRDefault="00155F65">
      <w:pPr>
        <w:pStyle w:val="ConsPlusNonformat"/>
        <w:jc w:val="both"/>
      </w:pPr>
      <w:r>
        <w:t xml:space="preserve">сооружений, оборудования, </w:t>
      </w:r>
      <w:proofErr w:type="gramStart"/>
      <w:r>
        <w:t>иных  подобных</w:t>
      </w:r>
      <w:proofErr w:type="gramEnd"/>
      <w:r>
        <w:t xml:space="preserve">  объектов,  транспортных  средств,</w:t>
      </w:r>
    </w:p>
    <w:p w:rsidR="00155F65" w:rsidRDefault="00155F65">
      <w:pPr>
        <w:pStyle w:val="ConsPlusNonformat"/>
        <w:jc w:val="both"/>
      </w:pPr>
      <w:proofErr w:type="gramStart"/>
      <w:r>
        <w:t>предназначенных  для</w:t>
      </w:r>
      <w:proofErr w:type="gramEnd"/>
      <w:r>
        <w:t xml:space="preserve">  использования  в  процессе  осуществления  заявленной</w:t>
      </w:r>
    </w:p>
    <w:p w:rsidR="00155F65" w:rsidRDefault="00155F65">
      <w:pPr>
        <w:pStyle w:val="ConsPlusNonformat"/>
        <w:jc w:val="both"/>
      </w:pPr>
      <w:proofErr w:type="gramStart"/>
      <w:r>
        <w:t>деятельности,  персонала</w:t>
      </w:r>
      <w:proofErr w:type="gramEnd"/>
      <w:r>
        <w:t>,  иных  условий  осуществления предпринимательской</w:t>
      </w:r>
    </w:p>
    <w:p w:rsidR="00155F65" w:rsidRDefault="00155F65">
      <w:pPr>
        <w:pStyle w:val="ConsPlusNonformat"/>
        <w:jc w:val="both"/>
      </w:pPr>
      <w:r>
        <w:t>деятельности обязательным требованиям.</w:t>
      </w:r>
    </w:p>
    <w:p w:rsidR="00155F65" w:rsidRDefault="00155F65">
      <w:pPr>
        <w:pStyle w:val="ConsPlusNonformat"/>
        <w:jc w:val="both"/>
      </w:pPr>
    </w:p>
    <w:p w:rsidR="00155F65" w:rsidRDefault="00155F65">
      <w:pPr>
        <w:pStyle w:val="ConsPlusNonformat"/>
        <w:jc w:val="both"/>
      </w:pPr>
      <w:r>
        <w:t>_________________________ _______________________ _________________________</w:t>
      </w:r>
    </w:p>
    <w:p w:rsidR="00155F65" w:rsidRDefault="00155F65">
      <w:pPr>
        <w:pStyle w:val="ConsPlusNonformat"/>
        <w:jc w:val="both"/>
      </w:pPr>
      <w:r>
        <w:t xml:space="preserve"> (наименование должности</w:t>
      </w:r>
      <w:proofErr w:type="gramStart"/>
      <w:r>
        <w:t xml:space="preserve">   (</w:t>
      </w:r>
      <w:proofErr w:type="gramEnd"/>
      <w:r>
        <w:t>подпись руководителя      (инициалы, фамилия</w:t>
      </w:r>
    </w:p>
    <w:p w:rsidR="00155F65" w:rsidRDefault="00155F65">
      <w:pPr>
        <w:pStyle w:val="ConsPlusNonformat"/>
        <w:jc w:val="both"/>
      </w:pPr>
      <w:r>
        <w:t xml:space="preserve">      руководителя           юридического </w:t>
      </w:r>
      <w:proofErr w:type="gramStart"/>
      <w:r>
        <w:t xml:space="preserve">лица,   </w:t>
      </w:r>
      <w:proofErr w:type="gramEnd"/>
      <w:r>
        <w:t xml:space="preserve">      руководителя</w:t>
      </w:r>
    </w:p>
    <w:p w:rsidR="00155F65" w:rsidRDefault="00155F65">
      <w:pPr>
        <w:pStyle w:val="ConsPlusNonformat"/>
        <w:jc w:val="both"/>
      </w:pPr>
      <w:r>
        <w:t xml:space="preserve">    юридического </w:t>
      </w:r>
      <w:proofErr w:type="gramStart"/>
      <w:r>
        <w:t xml:space="preserve">лица)   </w:t>
      </w:r>
      <w:proofErr w:type="gramEnd"/>
      <w:r>
        <w:t xml:space="preserve">  лица, представляющего     юридического лица,</w:t>
      </w:r>
    </w:p>
    <w:p w:rsidR="00155F65" w:rsidRDefault="00155F65">
      <w:pPr>
        <w:pStyle w:val="ConsPlusNonformat"/>
        <w:jc w:val="both"/>
      </w:pPr>
      <w:r>
        <w:t xml:space="preserve">                           интересы юридического    лица, представляющего</w:t>
      </w:r>
    </w:p>
    <w:p w:rsidR="00155F65" w:rsidRDefault="00155F65">
      <w:pPr>
        <w:pStyle w:val="ConsPlusNonformat"/>
        <w:jc w:val="both"/>
      </w:pPr>
      <w:r>
        <w:t xml:space="preserve">                           лица, индивидуального    интересы юридического</w:t>
      </w:r>
    </w:p>
    <w:p w:rsidR="00155F65" w:rsidRDefault="00155F65">
      <w:pPr>
        <w:pStyle w:val="ConsPlusNonformat"/>
        <w:jc w:val="both"/>
      </w:pPr>
      <w:r>
        <w:t xml:space="preserve">                              </w:t>
      </w:r>
      <w:proofErr w:type="gramStart"/>
      <w:r>
        <w:t xml:space="preserve">предпринимателя)   </w:t>
      </w:r>
      <w:proofErr w:type="gramEnd"/>
      <w:r>
        <w:t xml:space="preserve">  лица, индивидуального</w:t>
      </w:r>
    </w:p>
    <w:p w:rsidR="00155F65" w:rsidRDefault="00155F65">
      <w:pPr>
        <w:pStyle w:val="ConsPlusNonformat"/>
        <w:jc w:val="both"/>
      </w:pPr>
      <w:r>
        <w:t xml:space="preserve">                                                     предпринимателя)</w:t>
      </w:r>
    </w:p>
    <w:p w:rsidR="00155F65" w:rsidRDefault="00155F65">
      <w:pPr>
        <w:pStyle w:val="ConsPlusNonformat"/>
        <w:jc w:val="both"/>
      </w:pPr>
    </w:p>
    <w:p w:rsidR="00155F65" w:rsidRDefault="00155F65">
      <w:pPr>
        <w:pStyle w:val="ConsPlusNonformat"/>
        <w:jc w:val="both"/>
      </w:pPr>
      <w:r>
        <w:t>М.П.</w:t>
      </w: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ind w:firstLine="540"/>
        <w:jc w:val="both"/>
      </w:pPr>
    </w:p>
    <w:p w:rsidR="00155F65" w:rsidRDefault="00155F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16D" w:rsidRDefault="00155F65"/>
    <w:sectPr w:rsidR="009B116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65"/>
    <w:rsid w:val="00155F65"/>
    <w:rsid w:val="007652D3"/>
    <w:rsid w:val="008E66BE"/>
    <w:rsid w:val="00A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5FFD-046B-4651-9F91-A1DBF5D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24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F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155F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55F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155F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55F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155F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55F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55F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1BDE29E4EEC49DCA7F026B7235A103912046BDB0427E88EA9210B8ABF5A1AEC464671F780C0B7829411DF586B4DB46C5CBFB91005359DF9cCx7G" TargetMode="External"/><Relationship Id="rId21" Type="http://schemas.openxmlformats.org/officeDocument/2006/relationships/hyperlink" Target="consultantplus://offline/ref=B1BDE29E4EEC49DCA7F026B7235A1039120C6EDA0D2EE88EA9210B8ABF5A1AEC464671F780C0B1829011DF586B4DB46C5CBFB91005359DF9cCx7G" TargetMode="External"/><Relationship Id="rId42" Type="http://schemas.openxmlformats.org/officeDocument/2006/relationships/hyperlink" Target="consultantplus://offline/ref=B1BDE29E4EEC49DCA7F026B7235A1039120E60DD0F2EE88EA9210B8ABF5A1AEC464671F780C0B1809011DF586B4DB46C5CBFB91005359DF9cCx7G" TargetMode="External"/><Relationship Id="rId63" Type="http://schemas.openxmlformats.org/officeDocument/2006/relationships/hyperlink" Target="consultantplus://offline/ref=B1BDE29E4EEC49DCA7F026B7235A1039120B6ADB0522E88EA9210B8ABF5A1AEC464671F780C0B1839711DF586B4DB46C5CBFB91005359DF9cCx7G" TargetMode="External"/><Relationship Id="rId84" Type="http://schemas.openxmlformats.org/officeDocument/2006/relationships/hyperlink" Target="consultantplus://offline/ref=B1BDE29E4EEC49DCA7F026B7235A1039120960DF0823E88EA9210B8ABF5A1AEC464671F780C3B8879511DF586B4DB46C5CBFB91005359DF9cCx7G" TargetMode="External"/><Relationship Id="rId138" Type="http://schemas.openxmlformats.org/officeDocument/2006/relationships/hyperlink" Target="consultantplus://offline/ref=B1BDE29E4EEC49DCA7F026B7235A103912046BDB0427E88EA9210B8ABF5A1AEC464671F780C5B18B9311DF586B4DB46C5CBFB91005359DF9cCx7G" TargetMode="External"/><Relationship Id="rId159" Type="http://schemas.openxmlformats.org/officeDocument/2006/relationships/hyperlink" Target="consultantplus://offline/ref=B1BDE29E4EEC49DCA7F026B7235A103912046BDB0427E88EA9210B8ABF5A1AEC464671F780C9B1869311DF586B4DB46C5CBFB91005359DF9cCx7G" TargetMode="External"/><Relationship Id="rId170" Type="http://schemas.openxmlformats.org/officeDocument/2006/relationships/hyperlink" Target="consultantplus://offline/ref=B1BDE29E4EEC49DCA7F026B7235A103912046BDB0427E88EA9210B8ABF5A1AEC464671F780C6B38A9511DF586B4DB46C5CBFB91005359DF9cCx7G" TargetMode="External"/><Relationship Id="rId191" Type="http://schemas.openxmlformats.org/officeDocument/2006/relationships/hyperlink" Target="consultantplus://offline/ref=B1BDE29E4EEC49DCA7F026B7235A103912086ADB0E2FE88EA9210B8ABF5A1AEC464671F780C0B1839C11DF586B4DB46C5CBFB91005359DF9cCx7G" TargetMode="External"/><Relationship Id="rId205" Type="http://schemas.openxmlformats.org/officeDocument/2006/relationships/hyperlink" Target="consultantplus://offline/ref=B1BDE29E4EEC49DCA7F026B7235A1039120860D80526E88EA9210B8ABF5A1AEC464671F780C0B1819D11DF586B4DB46C5CBFB91005359DF9cCx7G" TargetMode="External"/><Relationship Id="rId107" Type="http://schemas.openxmlformats.org/officeDocument/2006/relationships/hyperlink" Target="consultantplus://offline/ref=B1BDE29E4EEC49DCA7F026B7235A103912046BDB0427E88EA9210B8ABF5A1AEC464671F780C0B4829711DF586B4DB46C5CBFB91005359DF9cCx7G" TargetMode="External"/><Relationship Id="rId11" Type="http://schemas.openxmlformats.org/officeDocument/2006/relationships/hyperlink" Target="consultantplus://offline/ref=B1BDE29E4EEC49DCA7F026B7235A1039120860D80526E88EA9210B8ABF5A1AEC464671F780C0B1829011DF586B4DB46C5CBFB91005359DF9cCx7G" TargetMode="External"/><Relationship Id="rId32" Type="http://schemas.openxmlformats.org/officeDocument/2006/relationships/hyperlink" Target="consultantplus://offline/ref=B1BDE29E4EEC49DCA7F026B7235A1039120E60DD0F2EE88EA9210B8ABF5A1AEC464671F780C0B1839C11DF586B4DB46C5CBFB91005359DF9cCx7G" TargetMode="External"/><Relationship Id="rId53" Type="http://schemas.openxmlformats.org/officeDocument/2006/relationships/hyperlink" Target="consultantplus://offline/ref=B1BDE29E4EEC49DCA7F026B7235A1039120C6EDA0D2EE88EA9210B8ABF5A1AEC464671F780C0B1839711DF586B4DB46C5CBFB91005359DF9cCx7G" TargetMode="External"/><Relationship Id="rId74" Type="http://schemas.openxmlformats.org/officeDocument/2006/relationships/hyperlink" Target="consultantplus://offline/ref=B1BDE29E4EEC49DCA7F026B7235A1039120960DF0823E88EA9210B8ABF5A1AEC464671F780C0B3859C11DF586B4DB46C5CBFB91005359DF9cCx7G" TargetMode="External"/><Relationship Id="rId128" Type="http://schemas.openxmlformats.org/officeDocument/2006/relationships/hyperlink" Target="consultantplus://offline/ref=B1BDE29E4EEC49DCA7F026B7235A103912046BDB0427E88EA9210B8ABF5A1AEC464671F780C4B1849611DF586B4DB46C5CBFB91005359DF9cCx7G" TargetMode="External"/><Relationship Id="rId149" Type="http://schemas.openxmlformats.org/officeDocument/2006/relationships/hyperlink" Target="consultantplus://offline/ref=B1BDE29E4EEC49DCA7F026B7235A103912046BDB0427E88EA9210B8ABF5A1AEC464671F780C1B2809611DF586B4DB46C5CBFB91005359DF9cCx7G" TargetMode="External"/><Relationship Id="rId5" Type="http://schemas.openxmlformats.org/officeDocument/2006/relationships/hyperlink" Target="consultantplus://offline/ref=B1BDE29E4EEC49DCA7F026B7235A10391A056DDB042DB584A1780788B85545FB410F7DF680C0B1879E4EDA4D7A15B96A44A1BD0A19379FcFx8G" TargetMode="External"/><Relationship Id="rId90" Type="http://schemas.openxmlformats.org/officeDocument/2006/relationships/hyperlink" Target="consultantplus://offline/ref=B1BDE29E4EEC49DCA7F026B7235A103912046BDB0427E88EA9210B8ABF5A1AEC464671F780C2B18A9611DF586B4DB46C5CBFB91005359DF9cCx7G" TargetMode="External"/><Relationship Id="rId95" Type="http://schemas.openxmlformats.org/officeDocument/2006/relationships/hyperlink" Target="consultantplus://offline/ref=B1BDE29E4EEC49DCA7F026B7235A103912046BDB0427E88EA9210B8ABF5A1AEC464671F781C0B2849211DF586B4DB46C5CBFB91005359DF9cCx7G" TargetMode="External"/><Relationship Id="rId160" Type="http://schemas.openxmlformats.org/officeDocument/2006/relationships/hyperlink" Target="consultantplus://offline/ref=B1BDE29E4EEC49DCA7F026B7235A1039120E60DD0F2EE88EA9210B8ABF5A1AEC464671F780C0B1869111DF586B4DB46C5CBFB91005359DF9cCx7G" TargetMode="External"/><Relationship Id="rId165" Type="http://schemas.openxmlformats.org/officeDocument/2006/relationships/hyperlink" Target="consultantplus://offline/ref=B1BDE29E4EEC49DCA7F026B7235A103912046BDB0427E88EA9210B8ABF5A1AEC464671F780C6B1879711DF586B4DB46C5CBFB91005359DF9cCx7G" TargetMode="External"/><Relationship Id="rId181" Type="http://schemas.openxmlformats.org/officeDocument/2006/relationships/hyperlink" Target="consultantplus://offline/ref=B1BDE29E4EEC49DCA7F026B7235A1039120869DB0422E88EA9210B8ABF5A1AEC464671F780C0B1839511DF586B4DB46C5CBFB91005359DF9cCx7G" TargetMode="External"/><Relationship Id="rId186" Type="http://schemas.openxmlformats.org/officeDocument/2006/relationships/hyperlink" Target="consultantplus://offline/ref=B1BDE29E4EEC49DCA7F026B7235A103912046BDB0427E88EA9210B8ABF5A1AEC464671F781C1B5839211DF586B4DB46C5CBFB91005359DF9cCx7G" TargetMode="External"/><Relationship Id="rId216" Type="http://schemas.openxmlformats.org/officeDocument/2006/relationships/hyperlink" Target="consultantplus://offline/ref=B1BDE29E4EEC49DCA7F026B7235A10391A056DDB042DB584A1780788B85545FB410F7DF680C0B3879E4EDA4D7A15B96A44A1BD0A19379FcFx8G" TargetMode="External"/><Relationship Id="rId211" Type="http://schemas.openxmlformats.org/officeDocument/2006/relationships/hyperlink" Target="consultantplus://offline/ref=B1BDE29E4EEC49DCA7F026B7235A1039120960DF0823E88EA9210B8ABF5A1AEC544629FB80C6AF82910489092Dc1xBG" TargetMode="External"/><Relationship Id="rId22" Type="http://schemas.openxmlformats.org/officeDocument/2006/relationships/hyperlink" Target="consultantplus://offline/ref=B1BDE29E4EEC49DCA7F026B7235A1039120E60DD0F2EE88EA9210B8ABF5A1AEC464671F780C0B1839D11DF586B4DB46C5CBFB91005359DF9cCx7G" TargetMode="External"/><Relationship Id="rId27" Type="http://schemas.openxmlformats.org/officeDocument/2006/relationships/hyperlink" Target="consultantplus://offline/ref=B1BDE29E4EEC49DCA7F026B7235A1039120860D90A2FE88EA9210B8ABF5A1AEC464671F780C0B1859C11DF586B4DB46C5CBFB91005359DF9cCx7G" TargetMode="External"/><Relationship Id="rId43" Type="http://schemas.openxmlformats.org/officeDocument/2006/relationships/hyperlink" Target="consultantplus://offline/ref=B1BDE29E4EEC49DCA7F026B7235A1039120860D80526E88EA9210B8ABF5A1AEC464671F780C0B1839611DF586B4DB46C5CBFB91005359DF9cCx7G" TargetMode="External"/><Relationship Id="rId48" Type="http://schemas.openxmlformats.org/officeDocument/2006/relationships/hyperlink" Target="consultantplus://offline/ref=B1BDE29E4EEC49DCA7F026B7235A1039120C6EDA0D2EE88EA9210B8ABF5A1AEC464671F780C0B1829C11DF586B4DB46C5CBFB91005359DF9cCx7G" TargetMode="External"/><Relationship Id="rId64" Type="http://schemas.openxmlformats.org/officeDocument/2006/relationships/hyperlink" Target="consultantplus://offline/ref=B1BDE29E4EEC49DCA7F026B7235A103912046BDB0427E88EA9210B8ABF5A1AEC464671F780C2B3869111DF586B4DB46C5CBFB91005359DF9cCx7G" TargetMode="External"/><Relationship Id="rId69" Type="http://schemas.openxmlformats.org/officeDocument/2006/relationships/hyperlink" Target="consultantplus://offline/ref=B1BDE29E4EEC49DCA7F026B7235A1039120960DF0823E88EA9210B8ABF5A1AEC464671F780C3B6849511DF586B4DB46C5CBFB91005359DF9cCx7G" TargetMode="External"/><Relationship Id="rId113" Type="http://schemas.openxmlformats.org/officeDocument/2006/relationships/hyperlink" Target="consultantplus://offline/ref=B1BDE29E4EEC49DCA7F026B7235A103912046BDB0427E88EA9210B8ABF5A1AEC464671F780C0B4859711DF586B4DB46C5CBFB91005359DF9cCx7G" TargetMode="External"/><Relationship Id="rId118" Type="http://schemas.openxmlformats.org/officeDocument/2006/relationships/hyperlink" Target="consultantplus://offline/ref=B1BDE29E4EEC49DCA7F026B7235A103912046BDB0427E88EA9210B8ABF5A1AEC464671F780C0B7879111DF586B4DB46C5CBFB91005359DF9cCx7G" TargetMode="External"/><Relationship Id="rId134" Type="http://schemas.openxmlformats.org/officeDocument/2006/relationships/hyperlink" Target="consultantplus://offline/ref=B1BDE29E4EEC49DCA7F026B7235A1039120860D80526E88EA9210B8ABF5A1AEC464671F780C0B1809111DF586B4DB46C5CBFB91005359DF9cCx7G" TargetMode="External"/><Relationship Id="rId139" Type="http://schemas.openxmlformats.org/officeDocument/2006/relationships/hyperlink" Target="consultantplus://offline/ref=B1BDE29E4EEC49DCA7F026B7235A103912046BDB0427E88EA9210B8ABF5A1AEC464671F780C6B9839711DF586B4DB46C5CBFB91005359DF9cCx7G" TargetMode="External"/><Relationship Id="rId80" Type="http://schemas.openxmlformats.org/officeDocument/2006/relationships/hyperlink" Target="consultantplus://offline/ref=B1BDE29E4EEC49DCA7F026B7235A1039120960DF0823E88EA9210B8ABF5A1AEC464671F780C0B8829211DF586B4DB46C5CBFB91005359DF9cCx7G" TargetMode="External"/><Relationship Id="rId85" Type="http://schemas.openxmlformats.org/officeDocument/2006/relationships/hyperlink" Target="consultantplus://offline/ref=B1BDE29E4EEC49DCA7F026B7235A1039120960DF0823E88EA9210B8ABF5A1AEC464671F780C3B5879C11DF586B4DB46C5CBFB91005359DF9cCx7G" TargetMode="External"/><Relationship Id="rId150" Type="http://schemas.openxmlformats.org/officeDocument/2006/relationships/hyperlink" Target="consultantplus://offline/ref=B1BDE29E4EEC49DCA7F026B7235A1039120E60DD0F2EE88EA9210B8ABF5A1AEC464671F780C0B1869711DF586B4DB46C5CBFB91005359DF9cCx7G" TargetMode="External"/><Relationship Id="rId155" Type="http://schemas.openxmlformats.org/officeDocument/2006/relationships/hyperlink" Target="consultantplus://offline/ref=B1BDE29E4EEC49DCA7F026B7235A103912046BDB0427E88EA9210B8ABF5A1AEC464671F780C7B7829311DF586B4DB46C5CBFB91005359DF9cCx7G" TargetMode="External"/><Relationship Id="rId171" Type="http://schemas.openxmlformats.org/officeDocument/2006/relationships/hyperlink" Target="consultantplus://offline/ref=B1BDE29E4EEC49DCA7F026B7235A103912046BDB0427E88EA9210B8ABF5A1AEC464671F780C6B7869011DF586B4DB46C5CBFB91005359DF9cCx7G" TargetMode="External"/><Relationship Id="rId176" Type="http://schemas.openxmlformats.org/officeDocument/2006/relationships/hyperlink" Target="consultantplus://offline/ref=B1BDE29E4EEC49DCA7F026B7235A103912046BDB0427E88EA9210B8ABF5A1AEC464671F780C1B2839211DF586B4DB46C5CBFB91005359DF9cCx7G" TargetMode="External"/><Relationship Id="rId192" Type="http://schemas.openxmlformats.org/officeDocument/2006/relationships/hyperlink" Target="consultantplus://offline/ref=B1BDE29E4EEC49DCA7F026B7235A103912046BDB0427E88EA9210B8ABF5A1AEC464671F781C1B3849D11DF586B4DB46C5CBFB91005359DF9cCx7G" TargetMode="External"/><Relationship Id="rId197" Type="http://schemas.openxmlformats.org/officeDocument/2006/relationships/hyperlink" Target="consultantplus://offline/ref=B1BDE29E4EEC49DCA7F026B7235A103912046BDB0427E88EA9210B8ABF5A1AEC464671F780C0B2859211DF586B4DB46C5CBFB91005359DF9cCx7G" TargetMode="External"/><Relationship Id="rId206" Type="http://schemas.openxmlformats.org/officeDocument/2006/relationships/hyperlink" Target="consultantplus://offline/ref=B1BDE29E4EEC49DCA7F026B7235A103912046BDB0427E88EA9210B8ABF5A1AEC464671F780C0B5879611DF586B4DB46C5CBFB91005359DF9cCx7G" TargetMode="External"/><Relationship Id="rId201" Type="http://schemas.openxmlformats.org/officeDocument/2006/relationships/hyperlink" Target="consultantplus://offline/ref=B1BDE29E4EEC49DCA7F026B7235A103912046BDB0427E88EA9210B8ABF5A1AEC464671F780C0B5869111DF586B4DB46C5CBFB91005359DF9cCx7G" TargetMode="External"/><Relationship Id="rId12" Type="http://schemas.openxmlformats.org/officeDocument/2006/relationships/hyperlink" Target="consultantplus://offline/ref=B1BDE29E4EEC49DCA7F026B7235A1039120860D90A2FE88EA9210B8ABF5A1AEC464671F780C0B1859C11DF586B4DB46C5CBFB91005359DF9cCx7G" TargetMode="External"/><Relationship Id="rId17" Type="http://schemas.openxmlformats.org/officeDocument/2006/relationships/hyperlink" Target="consultantplus://offline/ref=B1BDE29E4EEC49DCA7F026B7235A10391B0D6ED80A2DB584A1780788B85545FB410F7DF680C0B18A9E4EDA4D7A15B96A44A1BD0A19379FcFx8G" TargetMode="External"/><Relationship Id="rId33" Type="http://schemas.openxmlformats.org/officeDocument/2006/relationships/hyperlink" Target="consultantplus://offline/ref=B1BDE29E4EEC49DCA7F026B7235A1039120869DB0422E88EA9210B8ABF5A1AEC464671F780C0B1829C11DF586B4DB46C5CBFB91005359DF9cCx7G" TargetMode="External"/><Relationship Id="rId38" Type="http://schemas.openxmlformats.org/officeDocument/2006/relationships/hyperlink" Target="consultantplus://offline/ref=B1BDE29E4EEC49DCA7F026B7235A1039120860D80526E88EA9210B8ABF5A1AEC464671F780C0B1839411DF586B4DB46C5CBFB91005359DF9cCx7G" TargetMode="External"/><Relationship Id="rId59" Type="http://schemas.openxmlformats.org/officeDocument/2006/relationships/hyperlink" Target="consultantplus://offline/ref=B1BDE29E4EEC49DCA7F026B7235A1039120869DB0422E88EA9210B8ABF5A1AEC464671F780C0B1839511DF586B4DB46C5CBFB91005359DF9cCx7G" TargetMode="External"/><Relationship Id="rId103" Type="http://schemas.openxmlformats.org/officeDocument/2006/relationships/hyperlink" Target="consultantplus://offline/ref=B1BDE29E4EEC49DCA7F026B7235A1039120E60DD0F2EE88EA9210B8ABF5A1AEC464671F780C0B1809211DF586B4DB46C5CBFB91005359DF9cCx7G" TargetMode="External"/><Relationship Id="rId108" Type="http://schemas.openxmlformats.org/officeDocument/2006/relationships/hyperlink" Target="consultantplus://offline/ref=B1BDE29E4EEC49DCA7F026B7235A103912046BDB0427E88EA9210B8ABF5A1AEC464671F780C0B4839711DF586B4DB46C5CBFB91005359DF9cCx7G" TargetMode="External"/><Relationship Id="rId124" Type="http://schemas.openxmlformats.org/officeDocument/2006/relationships/hyperlink" Target="consultantplus://offline/ref=B1BDE29E4EEC49DCA7F026B7235A103912046BDB0427E88EA9210B8ABF5A1AEC464671F780C4B18A9011DF586B4DB46C5CBFB91005359DF9cCx7G" TargetMode="External"/><Relationship Id="rId129" Type="http://schemas.openxmlformats.org/officeDocument/2006/relationships/hyperlink" Target="consultantplus://offline/ref=B1BDE29E4EEC49DCA7F026B7235A10391A056DDB042DB584A1780788B85545FB410F7DF680C0B08B9E4EDA4D7A15B96A44A1BD0A19379FcFx8G" TargetMode="External"/><Relationship Id="rId54" Type="http://schemas.openxmlformats.org/officeDocument/2006/relationships/hyperlink" Target="consultantplus://offline/ref=B1BDE29E4EEC49DCA7F026B7235A1039110D6BD90424E88EA9210B8ABF5A1AEC464671F780C0B18B9C11DF586B4DB46C5CBFB91005359DF9cCx7G" TargetMode="External"/><Relationship Id="rId70" Type="http://schemas.openxmlformats.org/officeDocument/2006/relationships/hyperlink" Target="consultantplus://offline/ref=B1BDE29E4EEC49DCA7F026B7235A1039120960DF0823E88EA9210B8ABF5A1AEC464671F780C0B0819111DF586B4DB46C5CBFB91005359DF9cCx7G" TargetMode="External"/><Relationship Id="rId75" Type="http://schemas.openxmlformats.org/officeDocument/2006/relationships/hyperlink" Target="consultantplus://offline/ref=B1BDE29E4EEC49DCA7F026B7235A1039120960DF0823E88EA9210B8ABF5A1AEC464671F780C3B6859511DF586B4DB46C5CBFB91005359DF9cCx7G" TargetMode="External"/><Relationship Id="rId91" Type="http://schemas.openxmlformats.org/officeDocument/2006/relationships/hyperlink" Target="consultantplus://offline/ref=B1BDE29E4EEC49DCA7F026B7235A103912046BDB0427E88EA9210B8ABF5A1AEC464671F780C2B0829311DF586B4DB46C5CBFB91005359DF9cCx7G" TargetMode="External"/><Relationship Id="rId96" Type="http://schemas.openxmlformats.org/officeDocument/2006/relationships/hyperlink" Target="consultantplus://offline/ref=B1BDE29E4EEC49DCA7F026B7235A103912046BDB0427E88EA9210B8ABF5A1AEC464671F781C0B2849211DF586B4DB46C5CBFB91005359DF9cCx7G" TargetMode="External"/><Relationship Id="rId140" Type="http://schemas.openxmlformats.org/officeDocument/2006/relationships/hyperlink" Target="consultantplus://offline/ref=B1BDE29E4EEC49DCA7F026B7235A1039120E60DD0F2EE88EA9210B8ABF5A1AEC464671F780C0B1819611DF586B4DB46C5CBFB91005359DF9cCx7G" TargetMode="External"/><Relationship Id="rId145" Type="http://schemas.openxmlformats.org/officeDocument/2006/relationships/hyperlink" Target="consultantplus://offline/ref=B1BDE29E4EEC49DCA7F026B7235A103912046BDB0427E88EA9210B8ABF5A1AEC464671F780C0B4819611DF586B4DB46C5CBFB91005359DF9cCx7G" TargetMode="External"/><Relationship Id="rId161" Type="http://schemas.openxmlformats.org/officeDocument/2006/relationships/hyperlink" Target="consultantplus://offline/ref=B1BDE29E4EEC49DCA7F026B7235A103912046BDB0427E88EA9210B8ABF5A1AEC464671F780C1B08A9411DF586B4DB46C5CBFB91005359DF9cCx7G" TargetMode="External"/><Relationship Id="rId166" Type="http://schemas.openxmlformats.org/officeDocument/2006/relationships/hyperlink" Target="consultantplus://offline/ref=B1BDE29E4EEC49DCA7F026B7235A103912046BDB0427E88EA9210B8ABF5A1AEC464671F780C6B0879211DF586B4DB46C5CBFB91005359DF9cCx7G" TargetMode="External"/><Relationship Id="rId182" Type="http://schemas.openxmlformats.org/officeDocument/2006/relationships/hyperlink" Target="consultantplus://offline/ref=B1BDE29E4EEC49DCA7F026B7235A103912046BDB0427E88EA9210B8ABF5A1AEC464671F780C2B5829C11DF586B4DB46C5CBFB91005359DF9cCx7G" TargetMode="External"/><Relationship Id="rId187" Type="http://schemas.openxmlformats.org/officeDocument/2006/relationships/hyperlink" Target="consultantplus://offline/ref=B1BDE29E4EEC49DCA7F026B7235A103912086ADB0E2FE88EA9210B8ABF5A1AEC464671F780C0B1839011DF586B4DB46C5CBFB91005359DF9cCx7G" TargetMode="External"/><Relationship Id="rId217" Type="http://schemas.openxmlformats.org/officeDocument/2006/relationships/hyperlink" Target="consultantplus://offline/ref=B1BDE29E4EEC49DCA7F026B7235A1039120E60DD0F2EE88EA9210B8ABF5A1AEC464671F780C0B1849111DF586B4DB46C5CBFB91005359DF9cCx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BDE29E4EEC49DCA7F026B7235A1039120C6EDA0D2EE88EA9210B8ABF5A1AEC464671F780C0B1829011DF586B4DB46C5CBFB91005359DF9cCx7G" TargetMode="External"/><Relationship Id="rId212" Type="http://schemas.openxmlformats.org/officeDocument/2006/relationships/hyperlink" Target="consultantplus://offline/ref=B1BDE29E4EEC49DCA7F026B7235A1039110C68D10F23E88EA9210B8ABF5A1AEC544629FB80C6AF82910489092Dc1xBG" TargetMode="External"/><Relationship Id="rId23" Type="http://schemas.openxmlformats.org/officeDocument/2006/relationships/hyperlink" Target="consultantplus://offline/ref=B1BDE29E4EEC49DCA7F026B7235A1039110C6BDE0E22E88EA9210B8ABF5A1AEC464671F780C0B3829D11DF586B4DB46C5CBFB91005359DF9cCx7G" TargetMode="External"/><Relationship Id="rId28" Type="http://schemas.openxmlformats.org/officeDocument/2006/relationships/hyperlink" Target="consultantplus://offline/ref=B1BDE29E4EEC49DCA7F026B7235A1039120968DF0523E88EA9210B8ABF5A1AEC464671F780C0B1829011DF586B4DB46C5CBFB91005359DF9cCx7G" TargetMode="External"/><Relationship Id="rId49" Type="http://schemas.openxmlformats.org/officeDocument/2006/relationships/hyperlink" Target="consultantplus://offline/ref=B1BDE29E4EEC49DCA7F026B7235A1039120C6EDA0D2EE88EA9210B8ABF5A1AEC464671F780C0B1839511DF586B4DB46C5CBFB91005359DF9cCx7G" TargetMode="External"/><Relationship Id="rId114" Type="http://schemas.openxmlformats.org/officeDocument/2006/relationships/hyperlink" Target="consultantplus://offline/ref=B1BDE29E4EEC49DCA7F026B7235A103912046BDB0427E88EA9210B8ABF5A1AEC464671F780C0B4859D11DF586B4DB46C5CBFB91005359DF9cCx7G" TargetMode="External"/><Relationship Id="rId119" Type="http://schemas.openxmlformats.org/officeDocument/2006/relationships/hyperlink" Target="consultantplus://offline/ref=B1BDE29E4EEC49DCA7F026B7235A103912046BDB0427E88EA9210B8ABF5A1AEC464671F780C2B7819311DF586B4DB46C5CBFB91005359DF9cCx7G" TargetMode="External"/><Relationship Id="rId44" Type="http://schemas.openxmlformats.org/officeDocument/2006/relationships/hyperlink" Target="consultantplus://offline/ref=B1BDE29E4EEC49DCA7F026B7235A1039120968DF0523E88EA9210B8ABF5A1AEC464671F780C0B1829011DF586B4DB46C5CBFB91005359DF9cCx7G" TargetMode="External"/><Relationship Id="rId60" Type="http://schemas.openxmlformats.org/officeDocument/2006/relationships/hyperlink" Target="consultantplus://offline/ref=B1BDE29E4EEC49DCA7F026B7235A103912086ADB0E2FE88EA9210B8ABF5A1AEC464671F780C0B1839511DF586B4DB46C5CBFB91005359DF9cCx7G" TargetMode="External"/><Relationship Id="rId65" Type="http://schemas.openxmlformats.org/officeDocument/2006/relationships/hyperlink" Target="consultantplus://offline/ref=B1BDE29E4EEC49DCA7F026B7235A103912046BDB0427E88EA9210B8ABF5A1AEC464671F780C2B3869D11DF586B4DB46C5CBFB91005359DF9cCx7G" TargetMode="External"/><Relationship Id="rId81" Type="http://schemas.openxmlformats.org/officeDocument/2006/relationships/hyperlink" Target="consultantplus://offline/ref=B1BDE29E4EEC49DCA7F026B7235A1039120960DF0823E88EA9210B8ABF5A1AEC464671F780C1B1819211DF586B4DB46C5CBFB91005359DF9cCx7G" TargetMode="External"/><Relationship Id="rId86" Type="http://schemas.openxmlformats.org/officeDocument/2006/relationships/hyperlink" Target="consultantplus://offline/ref=B1BDE29E4EEC49DCA7F026B7235A1039120960DF0823E88EA9210B8ABF5A1AEC464671F780C3B5849D11DF586B4DB46C5CBFB91005359DF9cCx7G" TargetMode="External"/><Relationship Id="rId130" Type="http://schemas.openxmlformats.org/officeDocument/2006/relationships/hyperlink" Target="consultantplus://offline/ref=B1BDE29E4EEC49DCA7F026B7235A103912046BDB0427E88EA9210B8ABF5A1AEC464671F780C4B3839211DF586B4DB46C5CBFB91005359DF9cCx7G" TargetMode="External"/><Relationship Id="rId135" Type="http://schemas.openxmlformats.org/officeDocument/2006/relationships/hyperlink" Target="consultantplus://offline/ref=B1BDE29E4EEC49DCA7F026B7235A103912046BDB0427E88EA9210B8ABF5A1AEC464671F780C4B2849511DF586B4DB46C5CBFB91005359DF9cCx7G" TargetMode="External"/><Relationship Id="rId151" Type="http://schemas.openxmlformats.org/officeDocument/2006/relationships/hyperlink" Target="consultantplus://offline/ref=B1BDE29E4EEC49DCA7F026B7235A103912046BDB0427E88EA9210B8ABF5A1AEC464671F780C4B7849711DF586B4DB46C5CBFB91005359DF9cCx7G" TargetMode="External"/><Relationship Id="rId156" Type="http://schemas.openxmlformats.org/officeDocument/2006/relationships/hyperlink" Target="consultantplus://offline/ref=B1BDE29E4EEC49DCA7F026B7235A103912046BDB0427E88EA9210B8ABF5A1AEC464671F780C7B8819011DF586B4DB46C5CBFB91005359DF9cCx7G" TargetMode="External"/><Relationship Id="rId177" Type="http://schemas.openxmlformats.org/officeDocument/2006/relationships/hyperlink" Target="consultantplus://offline/ref=B1BDE29E4EEC49DCA7F026B7235A1039120E60DD0F2EE88EA9210B8ABF5A1AEC464671F780C0B1849511DF586B4DB46C5CBFB91005359DF9cCx7G" TargetMode="External"/><Relationship Id="rId198" Type="http://schemas.openxmlformats.org/officeDocument/2006/relationships/hyperlink" Target="consultantplus://offline/ref=B1BDE29E4EEC49DCA7F026B7235A1039120860D80526E88EA9210B8ABF5A1AEC464671F780C0B1819711DF586B4DB46C5CBFB91005359DF9cCx7G" TargetMode="External"/><Relationship Id="rId172" Type="http://schemas.openxmlformats.org/officeDocument/2006/relationships/hyperlink" Target="consultantplus://offline/ref=B1BDE29E4EEC49DCA7F026B7235A1039120E60DD0F2EE88EA9210B8ABF5A1AEC464671F780C0B1879311DF586B4DB46C5CBFB91005359DF9cCx7G" TargetMode="External"/><Relationship Id="rId193" Type="http://schemas.openxmlformats.org/officeDocument/2006/relationships/hyperlink" Target="consultantplus://offline/ref=B1BDE29E4EEC49DCA7F026B7235A1039120860D80526E88EA9210B8ABF5A1AEC464671F780C0B1809311DF586B4DB46C5CBFB91005359DF9cCx7G" TargetMode="External"/><Relationship Id="rId202" Type="http://schemas.openxmlformats.org/officeDocument/2006/relationships/hyperlink" Target="consultantplus://offline/ref=B1BDE29E4EEC49DCA7F026B7235A103912046BDB0427E88EA9210B8ABF5A1AEC464671F780C0B5879511DF586B4DB46C5CBFB91005359DF9cCx7G" TargetMode="External"/><Relationship Id="rId207" Type="http://schemas.openxmlformats.org/officeDocument/2006/relationships/hyperlink" Target="consultantplus://offline/ref=B1BDE29E4EEC49DCA7F026B7235A103912046BDB0427E88EA9210B8ABF5A1AEC464671F780C0B5879611DF586B4DB46C5CBFB91005359DF9cCx7G" TargetMode="External"/><Relationship Id="rId13" Type="http://schemas.openxmlformats.org/officeDocument/2006/relationships/hyperlink" Target="consultantplus://offline/ref=B1BDE29E4EEC49DCA7F026B7235A1039120968DF0523E88EA9210B8ABF5A1AEC464671F780C0B1829011DF586B4DB46C5CBFB91005359DF9cCx7G" TargetMode="External"/><Relationship Id="rId18" Type="http://schemas.openxmlformats.org/officeDocument/2006/relationships/hyperlink" Target="consultantplus://offline/ref=B1BDE29E4EEC49DCA7F026B7235A10391B0B6AD0052DB584A1780788B85545FB410F7DF680C0B0859E4EDA4D7A15B96A44A1BD0A19379FcFx8G" TargetMode="External"/><Relationship Id="rId39" Type="http://schemas.openxmlformats.org/officeDocument/2006/relationships/hyperlink" Target="consultantplus://offline/ref=B1BDE29E4EEC49DCA7F026B7235A1039120E60DD0F2EE88EA9210B8ABF5A1AEC464671F780C0B1809711DF586B4DB46C5CBFB91005359DF9cCx7G" TargetMode="External"/><Relationship Id="rId109" Type="http://schemas.openxmlformats.org/officeDocument/2006/relationships/hyperlink" Target="consultantplus://offline/ref=B1BDE29E4EEC49DCA7F026B7235A103912046BDB0427E88EA9210B8ABF5A1AEC464671F780C0B4839111DF586B4DB46C5CBFB91005359DF9cCx7G" TargetMode="External"/><Relationship Id="rId34" Type="http://schemas.openxmlformats.org/officeDocument/2006/relationships/hyperlink" Target="consultantplus://offline/ref=B1BDE29E4EEC49DCA7F026B7235A1039120860D80526E88EA9210B8ABF5A1AEC464671F780C0B1829C11DF586B4DB46C5CBFB91005359DF9cCx7G" TargetMode="External"/><Relationship Id="rId50" Type="http://schemas.openxmlformats.org/officeDocument/2006/relationships/hyperlink" Target="consultantplus://offline/ref=B1BDE29E4EEC49DCA7F026B7235A103912056ED80920E88EA9210B8ABF5A1AEC464671F780C0B1839311DF586B4DB46C5CBFB91005359DF9cCx7G" TargetMode="External"/><Relationship Id="rId55" Type="http://schemas.openxmlformats.org/officeDocument/2006/relationships/hyperlink" Target="consultantplus://offline/ref=B1BDE29E4EEC49DCA7F026B7235A1039120C6EDA0D2EE88EA9210B8ABF5A1AEC464671F780C0B1839611DF586B4DB46C5CBFB91005359DF9cCx7G" TargetMode="External"/><Relationship Id="rId76" Type="http://schemas.openxmlformats.org/officeDocument/2006/relationships/hyperlink" Target="consultantplus://offline/ref=B1BDE29E4EEC49DCA7F026B7235A1039120960DF0823E88EA9210B8ABF5A1AEC464671F780C3B6859011DF586B4DB46C5CBFB91005359DF9cCx7G" TargetMode="External"/><Relationship Id="rId97" Type="http://schemas.openxmlformats.org/officeDocument/2006/relationships/hyperlink" Target="consultantplus://offline/ref=B1BDE29E4EEC49DCA7F026B7235A103912046BDB0427E88EA9210B8ABF5A1AEC464671F781C0B28A9D11DF586B4DB46C5CBFB91005359DF9cCx7G" TargetMode="External"/><Relationship Id="rId104" Type="http://schemas.openxmlformats.org/officeDocument/2006/relationships/hyperlink" Target="consultantplus://offline/ref=B1BDE29E4EEC49DCA7F026B7235A103912046BDB0427E88EA9210B8ABF5A1AEC464671F781C1B2879411DF586B4DB46C5CBFB91005359DF9cCx7G" TargetMode="External"/><Relationship Id="rId120" Type="http://schemas.openxmlformats.org/officeDocument/2006/relationships/hyperlink" Target="consultantplus://offline/ref=B1BDE29E4EEC49DCA7F026B7235A10391A056DDB042DB584A1780788B85545FB410F7DF680C0B0829E4EDA4D7A15B96A44A1BD0A19379FcFx8G" TargetMode="External"/><Relationship Id="rId125" Type="http://schemas.openxmlformats.org/officeDocument/2006/relationships/hyperlink" Target="consultantplus://offline/ref=B1BDE29E4EEC49DCA7F026B7235A1039120860D80526E88EA9210B8ABF5A1AEC464671F780C0B1839311DF586B4DB46C5CBFB91005359DF9cCx7G" TargetMode="External"/><Relationship Id="rId141" Type="http://schemas.openxmlformats.org/officeDocument/2006/relationships/hyperlink" Target="consultantplus://offline/ref=B1BDE29E4EEC49DCA7F026B7235A103912046BDB0427E88EA9210B8ABF5A1AEC464671F780C8B68B9C11DF586B4DB46C5CBFB91005359DF9cCx7G" TargetMode="External"/><Relationship Id="rId146" Type="http://schemas.openxmlformats.org/officeDocument/2006/relationships/hyperlink" Target="consultantplus://offline/ref=B1BDE29E4EEC49DCA7F026B7235A103912046BDB0427E88EA9210B8ABF5A1AEC464671F780C0B6869511DF586B4DB46C5CBFB91005359DF9cCx7G" TargetMode="External"/><Relationship Id="rId167" Type="http://schemas.openxmlformats.org/officeDocument/2006/relationships/hyperlink" Target="consultantplus://offline/ref=B1BDE29E4EEC49DCA7F026B7235A103912046BDB0427E88EA9210B8ABF5A1AEC464671F780C6B0849211DF586B4DB46C5CBFB91005359DF9cCx7G" TargetMode="External"/><Relationship Id="rId188" Type="http://schemas.openxmlformats.org/officeDocument/2006/relationships/hyperlink" Target="consultantplus://offline/ref=B1BDE29E4EEC49DCA7F026B7235A103912046BDB0427E88EA9210B8ABF5A1AEC464671F781C1B3849D11DF586B4DB46C5CBFB91005359DF9cCx7G" TargetMode="External"/><Relationship Id="rId7" Type="http://schemas.openxmlformats.org/officeDocument/2006/relationships/hyperlink" Target="consultantplus://offline/ref=B1BDE29E4EEC49DCA7F026B7235A1039120E60DD0F2EE88EA9210B8ABF5A1AEC464671F780C0B1839D11DF586B4DB46C5CBFB91005359DF9cCx7G" TargetMode="External"/><Relationship Id="rId71" Type="http://schemas.openxmlformats.org/officeDocument/2006/relationships/hyperlink" Target="consultantplus://offline/ref=B1BDE29E4EEC49DCA7F026B7235A1039120960DF0823E88EA9210B8ABF5A1AEC464671F780C0B0849C11DF586B4DB46C5CBFB91005359DF9cCx7G" TargetMode="External"/><Relationship Id="rId92" Type="http://schemas.openxmlformats.org/officeDocument/2006/relationships/hyperlink" Target="consultantplus://offline/ref=B1BDE29E4EEC49DCA7F026B7235A103912046BDB0427E88EA9210B8ABF5A1AEC464671F780C2B3819411DF586B4DB46C5CBFB91005359DF9cCx7G" TargetMode="External"/><Relationship Id="rId162" Type="http://schemas.openxmlformats.org/officeDocument/2006/relationships/hyperlink" Target="consultantplus://offline/ref=B1BDE29E4EEC49DCA7F026B7235A1039120E60DD0F2EE88EA9210B8ABF5A1AEC464671F780C0B1869311DF586B4DB46C5CBFB91005359DF9cCx7G" TargetMode="External"/><Relationship Id="rId183" Type="http://schemas.openxmlformats.org/officeDocument/2006/relationships/hyperlink" Target="consultantplus://offline/ref=B1BDE29E4EEC49DCA7F026B7235A103912086ADB0E2FE88EA9210B8ABF5A1AEC464671F780C0B1839511DF586B4DB46C5CBFB91005359DF9cCx7G" TargetMode="External"/><Relationship Id="rId213" Type="http://schemas.openxmlformats.org/officeDocument/2006/relationships/hyperlink" Target="consultantplus://offline/ref=B1BDE29E4EEC49DCA7F026B7235A1039120860D90A2FE88EA9210B8ABF5A1AEC464671F780C0B18B9611DF586B4DB46C5CBFB91005359DF9cCx7G" TargetMode="External"/><Relationship Id="rId218" Type="http://schemas.openxmlformats.org/officeDocument/2006/relationships/hyperlink" Target="consultantplus://offline/ref=B1BDE29E4EEC49DCA7F026B7235A1039110D6BD90424E88EA9210B8ABF5A1AEC464671F780C0B1859311DF586B4DB46C5CBFB91005359DF9cCx7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1BDE29E4EEC49DCA7F026B7235A1039120B6ADB0522E88EA9210B8ABF5A1AEC464671F780C0B1829011DF586B4DB46C5CBFB91005359DF9cCx7G" TargetMode="External"/><Relationship Id="rId24" Type="http://schemas.openxmlformats.org/officeDocument/2006/relationships/hyperlink" Target="consultantplus://offline/ref=B1BDE29E4EEC49DCA7F026B7235A1039120869DB0422E88EA9210B8ABF5A1AEC464671F780C0B1829D11DF586B4DB46C5CBFB91005359DF9cCx7G" TargetMode="External"/><Relationship Id="rId40" Type="http://schemas.openxmlformats.org/officeDocument/2006/relationships/hyperlink" Target="consultantplus://offline/ref=B1BDE29E4EEC49DCA7F026B7235A1039120E60DD0F2EE88EA9210B8ABF5A1AEC464671F780C0B1809611DF586B4DB46C5CBFB91005359DF9cCx7G" TargetMode="External"/><Relationship Id="rId45" Type="http://schemas.openxmlformats.org/officeDocument/2006/relationships/hyperlink" Target="consultantplus://offline/ref=B1BDE29E4EEC49DCA7F026B7235A1039120B6ADB0522E88EA9210B8ABF5A1AEC464671F780C0B1839511DF586B4DB46C5CBFB91005359DF9cCx7G" TargetMode="External"/><Relationship Id="rId66" Type="http://schemas.openxmlformats.org/officeDocument/2006/relationships/hyperlink" Target="consultantplus://offline/ref=B1BDE29E4EEC49DCA7F026B7235A103912046BDB0427E88EA9210B8ABF5A1AEC464671F780C2B3879511DF586B4DB46C5CBFB91005359DF9cCx7G" TargetMode="External"/><Relationship Id="rId87" Type="http://schemas.openxmlformats.org/officeDocument/2006/relationships/hyperlink" Target="consultantplus://offline/ref=B1BDE29E4EEC49DCA7F026B7235A103912046BDB0427E88EA9210B8ABF5A1AEC464671F780C2B1869311DF586B4DB46C5CBFB91005359DF9cCx7G" TargetMode="External"/><Relationship Id="rId110" Type="http://schemas.openxmlformats.org/officeDocument/2006/relationships/hyperlink" Target="consultantplus://offline/ref=B1BDE29E4EEC49DCA7F026B7235A103912046BDB0427E88EA9210B8ABF5A1AEC464671F780C0B4839C11DF586B4DB46C5CBFB91005359DF9cCx7G" TargetMode="External"/><Relationship Id="rId115" Type="http://schemas.openxmlformats.org/officeDocument/2006/relationships/hyperlink" Target="consultantplus://offline/ref=B1BDE29E4EEC49DCA7F026B7235A103912046BDB0427E88EA9210B8ABF5A1AEC464671F780C0B48A9611DF586B4DB46C5CBFB91005359DF9cCx7G" TargetMode="External"/><Relationship Id="rId131" Type="http://schemas.openxmlformats.org/officeDocument/2006/relationships/hyperlink" Target="consultantplus://offline/ref=B1BDE29E4EEC49DCA7F026B7235A1039120860D80526E88EA9210B8ABF5A1AEC464671F780C0B1809411DF586B4DB46C5CBFB91005359DF9cCx7G" TargetMode="External"/><Relationship Id="rId136" Type="http://schemas.openxmlformats.org/officeDocument/2006/relationships/hyperlink" Target="consultantplus://offline/ref=B1BDE29E4EEC49DCA7F026B7235A1039120E60DD0F2EE88EA9210B8ABF5A1AEC464671F780C0B1809D11DF586B4DB46C5CBFB91005359DF9cCx7G" TargetMode="External"/><Relationship Id="rId157" Type="http://schemas.openxmlformats.org/officeDocument/2006/relationships/hyperlink" Target="consultantplus://offline/ref=B1BDE29E4EEC49DCA7F026B7235A103912046BDB0427E88EA9210B8ABF5A1AEC464671F780C8B5859011DF586B4DB46C5CBFB91005359DF9cCx7G" TargetMode="External"/><Relationship Id="rId178" Type="http://schemas.openxmlformats.org/officeDocument/2006/relationships/hyperlink" Target="consultantplus://offline/ref=B1BDE29E4EEC49DCA7F026B7235A1039120960DF0823E88EA9210B8ABF5A1AEC464671F780C2B2859111DF586B4DB46C5CBFB91005359DF9cCx7G" TargetMode="External"/><Relationship Id="rId61" Type="http://schemas.openxmlformats.org/officeDocument/2006/relationships/hyperlink" Target="consultantplus://offline/ref=B1BDE29E4EEC49DCA7F026B7235A1039120860D80526E88EA9210B8ABF5A1AEC464671F780C0B1839011DF586B4DB46C5CBFB91005359DF9cCx7G" TargetMode="External"/><Relationship Id="rId82" Type="http://schemas.openxmlformats.org/officeDocument/2006/relationships/hyperlink" Target="consultantplus://offline/ref=B1BDE29E4EEC49DCA7F026B7235A1039120960DF0823E88EA9210B8ABF5A1AEC464671F780C3B68B9511DF586B4DB46C5CBFB91005359DF9cCx7G" TargetMode="External"/><Relationship Id="rId152" Type="http://schemas.openxmlformats.org/officeDocument/2006/relationships/hyperlink" Target="consultantplus://offline/ref=B1BDE29E4EEC49DCA7F026B7235A103912046BDB0427E88EA9210B8ABF5A1AEC464671F780C4B6819411DF586B4DB46C5CBFB91005359DF9cCx7G" TargetMode="External"/><Relationship Id="rId173" Type="http://schemas.openxmlformats.org/officeDocument/2006/relationships/hyperlink" Target="consultantplus://offline/ref=B1BDE29E4EEC49DCA7F026B7235A103912046BDB0427E88EA9210B8ABF5A1AEC464671F781C3B7849C11DF586B4DB46C5CBFB91005359DF9cCx7G" TargetMode="External"/><Relationship Id="rId194" Type="http://schemas.openxmlformats.org/officeDocument/2006/relationships/hyperlink" Target="consultantplus://offline/ref=B1BDE29E4EEC49DCA7F026B7235A103912046BDB0427E88EA9210B8ABF5A1AEC464671F780C0B2859711DF586B4DB46C5CBFB91005359DF9cCx7G" TargetMode="External"/><Relationship Id="rId199" Type="http://schemas.openxmlformats.org/officeDocument/2006/relationships/hyperlink" Target="consultantplus://offline/ref=B1BDE29E4EEC49DCA7F026B7235A103912046BDB0427E88EA9210B8ABF5A1AEC464671F780C0B5809C11DF586B4DB46C5CBFB91005359DF9cCx7G" TargetMode="External"/><Relationship Id="rId203" Type="http://schemas.openxmlformats.org/officeDocument/2006/relationships/hyperlink" Target="consultantplus://offline/ref=B1BDE29E4EEC49DCA7F026B7235A1039120860D80526E88EA9210B8ABF5A1AEC464671F780C0B1819311DF586B4DB46C5CBFB91005359DF9cCx7G" TargetMode="External"/><Relationship Id="rId208" Type="http://schemas.openxmlformats.org/officeDocument/2006/relationships/hyperlink" Target="consultantplus://offline/ref=B1BDE29E4EEC49DCA7F026B7235A1039120860D90A2FE88EA9210B8ABF5A1AEC464671F780C0B18A9611DF586B4DB46C5CBFB91005359DF9cCx7G" TargetMode="External"/><Relationship Id="rId19" Type="http://schemas.openxmlformats.org/officeDocument/2006/relationships/hyperlink" Target="consultantplus://offline/ref=B1BDE29E4EEC49DCA7F026B7235A10391B0960DB0E2DB584A1780788B85545FB410F7DF680C0B0859E4EDA4D7A15B96A44A1BD0A19379FcFx8G" TargetMode="External"/><Relationship Id="rId14" Type="http://schemas.openxmlformats.org/officeDocument/2006/relationships/hyperlink" Target="consultantplus://offline/ref=B1BDE29E4EEC49DCA7F026B7235A1039120B6ADB0522E88EA9210B8ABF5A1AEC464671F780C0B1829011DF586B4DB46C5CBFB91005359DF9cCx7G" TargetMode="External"/><Relationship Id="rId30" Type="http://schemas.openxmlformats.org/officeDocument/2006/relationships/hyperlink" Target="consultantplus://offline/ref=B1BDE29E4EEC49DCA7F026B7235A103912056ED80920E88EA9210B8ABF5A1AEC464671F780C0B1829011DF586B4DB46C5CBFB91005359DF9cCx7G" TargetMode="External"/><Relationship Id="rId35" Type="http://schemas.openxmlformats.org/officeDocument/2006/relationships/hyperlink" Target="consultantplus://offline/ref=B1BDE29E4EEC49DCA7F026B7235A103912086ADB0E2FE88EA9210B8ABF5A1AEC464671F780C0B1829C11DF586B4DB46C5CBFB91005359DF9cCx7G" TargetMode="External"/><Relationship Id="rId56" Type="http://schemas.openxmlformats.org/officeDocument/2006/relationships/hyperlink" Target="consultantplus://offline/ref=B1BDE29E4EEC49DCA7F026B7235A103912056ED80920E88EA9210B8ABF5A1AEC464671F780C0B1839C11DF586B4DB46C5CBFB91005359DF9cCx7G" TargetMode="External"/><Relationship Id="rId77" Type="http://schemas.openxmlformats.org/officeDocument/2006/relationships/hyperlink" Target="consultantplus://offline/ref=B1BDE29E4EEC49DCA7F026B7235A1039120960DF0823E88EA9210B8ABF5A1AEC464671F780C0B7819211DF586B4DB46C5CBFB91005359DF9cCx7G" TargetMode="External"/><Relationship Id="rId100" Type="http://schemas.openxmlformats.org/officeDocument/2006/relationships/hyperlink" Target="consultantplus://offline/ref=B1BDE29E4EEC49DCA7F026B7235A103912046BDB0427E88EA9210B8ABF5A1AEC464671F781C0B7829211DF586B4DB46C5CBFB91005359DF9cCx7G" TargetMode="External"/><Relationship Id="rId105" Type="http://schemas.openxmlformats.org/officeDocument/2006/relationships/hyperlink" Target="consultantplus://offline/ref=B1BDE29E4EEC49DCA7F026B7235A103912046BDB0427E88EA9210B8ABF5A1AEC464671F780C0B58A9C11DF586B4DB46C5CBFB91005359DF9cCx7G" TargetMode="External"/><Relationship Id="rId126" Type="http://schemas.openxmlformats.org/officeDocument/2006/relationships/hyperlink" Target="consultantplus://offline/ref=B1BDE29E4EEC49DCA7F026B7235A103912046BDB0427E88EA9210B8ABF5A1AEC464671F780C3B88B9611DF586B4DB46C5CBFB91005359DF9cCx7G" TargetMode="External"/><Relationship Id="rId147" Type="http://schemas.openxmlformats.org/officeDocument/2006/relationships/hyperlink" Target="consultantplus://offline/ref=B1BDE29E4EEC49DCA7F026B7235A103912046BDB0427E88EA9210B8ABF5A1AEC464671F780C0B6849511DF586B4DB46C5CBFB91005359DF9cCx7G" TargetMode="External"/><Relationship Id="rId168" Type="http://schemas.openxmlformats.org/officeDocument/2006/relationships/hyperlink" Target="consultantplus://offline/ref=B1BDE29E4EEC49DCA7F026B7235A103912046BDB0427E88EA9210B8ABF5A1AEC464671F780C6B08A9711DF586B4DB46C5CBFB91005359DF9cCx7G" TargetMode="External"/><Relationship Id="rId8" Type="http://schemas.openxmlformats.org/officeDocument/2006/relationships/hyperlink" Target="consultantplus://offline/ref=B1BDE29E4EEC49DCA7F026B7235A1039110C6BDE0E22E88EA9210B8ABF5A1AEC464671F780C0B3829D11DF586B4DB46C5CBFB91005359DF9cCx7G" TargetMode="External"/><Relationship Id="rId51" Type="http://schemas.openxmlformats.org/officeDocument/2006/relationships/hyperlink" Target="consultantplus://offline/ref=B1BDE29E4EEC49DCA7F026B7235A103912056ED80920E88EA9210B8ABF5A1AEC464671F780C0B1839211DF586B4DB46C5CBFB91005359DF9cCx7G" TargetMode="External"/><Relationship Id="rId72" Type="http://schemas.openxmlformats.org/officeDocument/2006/relationships/hyperlink" Target="consultantplus://offline/ref=B1BDE29E4EEC49DCA7F026B7235A1039120960DF0823E88EA9210B8ABF5A1AEC464671F780C3B6849D11DF586B4DB46C5CBFB91005359DF9cCx7G" TargetMode="External"/><Relationship Id="rId93" Type="http://schemas.openxmlformats.org/officeDocument/2006/relationships/hyperlink" Target="consultantplus://offline/ref=B1BDE29E4EEC49DCA7F026B7235A103912046BDB0427E88EA9210B8ABF5A1AEC464671F781C0B2839411DF586B4DB46C5CBFB91005359DF9cCx7G" TargetMode="External"/><Relationship Id="rId98" Type="http://schemas.openxmlformats.org/officeDocument/2006/relationships/hyperlink" Target="consultantplus://offline/ref=B1BDE29E4EEC49DCA7F026B7235A103912046BDB0427E88EA9210B8ABF5A1AEC464671F781C0B4829511DF586B4DB46C5CBFB91005359DF9cCx7G" TargetMode="External"/><Relationship Id="rId121" Type="http://schemas.openxmlformats.org/officeDocument/2006/relationships/hyperlink" Target="consultantplus://offline/ref=B1BDE29E4EEC49DCA7F026B7235A103912046BDB0427E88EA9210B8ABF5A1AEC464671F780C4B08B9D11DF586B4DB46C5CBFB91005359DF9cCx7G" TargetMode="External"/><Relationship Id="rId142" Type="http://schemas.openxmlformats.org/officeDocument/2006/relationships/hyperlink" Target="consultantplus://offline/ref=B1BDE29E4EEC49DCA7F026B7235A1039120E60DD0F2EE88EA9210B8ABF5A1AEC464671F780C0B1819011DF586B4DB46C5CBFB91005359DF9cCx7G" TargetMode="External"/><Relationship Id="rId163" Type="http://schemas.openxmlformats.org/officeDocument/2006/relationships/hyperlink" Target="consultantplus://offline/ref=B1BDE29E4EEC49DCA7F026B7235A103912046BDB0427E88EA9210B8ABF5A1AEC464671F780C4B8859111DF586B4DB46C5CBFB91005359DF9cCx7G" TargetMode="External"/><Relationship Id="rId184" Type="http://schemas.openxmlformats.org/officeDocument/2006/relationships/hyperlink" Target="consultantplus://offline/ref=B1BDE29E4EEC49DCA7F026B7235A103912046BDB0427E88EA9210B8ABF5A1AEC464671F781C1B5839411DF586B4DB46C5CBFB91005359DF9cCx7G" TargetMode="External"/><Relationship Id="rId189" Type="http://schemas.openxmlformats.org/officeDocument/2006/relationships/hyperlink" Target="consultantplus://offline/ref=B1BDE29E4EEC49DCA7F026B7235A103912086ADB0E2FE88EA9210B8ABF5A1AEC464671F780C0B1839211DF586B4DB46C5CBFB91005359DF9cCx7G" TargetMode="External"/><Relationship Id="rId219" Type="http://schemas.openxmlformats.org/officeDocument/2006/relationships/fontTable" Target="fontTable.xm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B1BDE29E4EEC49DCA7F026B7235A1039110C69DA0C2FE88EA9210B8ABF5A1AEC544629FB80C6AF82910489092Dc1xBG" TargetMode="External"/><Relationship Id="rId25" Type="http://schemas.openxmlformats.org/officeDocument/2006/relationships/hyperlink" Target="consultantplus://offline/ref=B1BDE29E4EEC49DCA7F026B7235A103912086ADB0E2FE88EA9210B8ABF5A1AEC464671F780C0B1829D11DF586B4DB46C5CBFB91005359DF9cCx7G" TargetMode="External"/><Relationship Id="rId46" Type="http://schemas.openxmlformats.org/officeDocument/2006/relationships/hyperlink" Target="consultantplus://offline/ref=B1BDE29E4EEC49DCA7F026B7235A103912056ED80920E88EA9210B8ABF5A1AEC464671F780C0B1829C11DF586B4DB46C5CBFB91005359DF9cCx7G" TargetMode="External"/><Relationship Id="rId67" Type="http://schemas.openxmlformats.org/officeDocument/2006/relationships/hyperlink" Target="consultantplus://offline/ref=B1BDE29E4EEC49DCA7F026B7235A103912046BDB0427E88EA9210B8ABF5A1AEC464671F780C2B3879411DF586B4DB46C5CBFB91005359DF9cCx7G" TargetMode="External"/><Relationship Id="rId116" Type="http://schemas.openxmlformats.org/officeDocument/2006/relationships/hyperlink" Target="consultantplus://offline/ref=B1BDE29E4EEC49DCA7F026B7235A103912046BDB0427E88EA9210B8ABF5A1AEC464671F780C0B48B9111DF586B4DB46C5CBFB91005359DF9cCx7G" TargetMode="External"/><Relationship Id="rId137" Type="http://schemas.openxmlformats.org/officeDocument/2006/relationships/hyperlink" Target="consultantplus://offline/ref=B1BDE29E4EEC49DCA7F026B7235A103912046BDB0427E88EA9210B8ABF5A1AEC464671F780C4B88B9C11DF586B4DB46C5CBFB91005359DF9cCx7G" TargetMode="External"/><Relationship Id="rId158" Type="http://schemas.openxmlformats.org/officeDocument/2006/relationships/hyperlink" Target="consultantplus://offline/ref=B1BDE29E4EEC49DCA7F026B7235A103912046BDB0427E88EA9210B8ABF5A1AEC464671F780C8B48B9511DF586B4DB46C5CBFB91005359DF9cCx7G" TargetMode="External"/><Relationship Id="rId20" Type="http://schemas.openxmlformats.org/officeDocument/2006/relationships/hyperlink" Target="consultantplus://offline/ref=B1BDE29E4EEC49DCA7F026B7235A10391A056DDB042DB584A1780788B85545FB410F7DF680C0B1879E4EDA4D7A15B96A44A1BD0A19379FcFx8G" TargetMode="External"/><Relationship Id="rId41" Type="http://schemas.openxmlformats.org/officeDocument/2006/relationships/hyperlink" Target="consultantplus://offline/ref=B1BDE29E4EEC49DCA7F026B7235A1039120860D80526E88EA9210B8ABF5A1AEC464671F780C0B1839711DF586B4DB46C5CBFB91005359DF9cCx7G" TargetMode="External"/><Relationship Id="rId62" Type="http://schemas.openxmlformats.org/officeDocument/2006/relationships/hyperlink" Target="consultantplus://offline/ref=B1BDE29E4EEC49DCA7F026B7235A1039120860D90A2FE88EA9210B8ABF5A1AEC464671F780C0B18A9711DF586B4DB46C5CBFB91005359DF9cCx7G" TargetMode="External"/><Relationship Id="rId83" Type="http://schemas.openxmlformats.org/officeDocument/2006/relationships/hyperlink" Target="consultantplus://offline/ref=B1BDE29E4EEC49DCA7F026B7235A1039120960DF0823E88EA9210B8ABF5A1AEC464671F780C3B68B9211DF586B4DB46C5CBFB91005359DF9cCx7G" TargetMode="External"/><Relationship Id="rId88" Type="http://schemas.openxmlformats.org/officeDocument/2006/relationships/hyperlink" Target="consultantplus://offline/ref=B1BDE29E4EEC49DCA7F026B7235A103912046BDB0427E88EA9210B8ABF5A1AEC464671F780C2B1879C11DF586B4DB46C5CBFB91005359DF9cCx7G" TargetMode="External"/><Relationship Id="rId111" Type="http://schemas.openxmlformats.org/officeDocument/2006/relationships/hyperlink" Target="consultantplus://offline/ref=B1BDE29E4EEC49DCA7F026B7235A103912046BDB0427E88EA9210B8ABF5A1AEC464671F780C0B4809411DF586B4DB46C5CBFB91005359DF9cCx7G" TargetMode="External"/><Relationship Id="rId132" Type="http://schemas.openxmlformats.org/officeDocument/2006/relationships/hyperlink" Target="consultantplus://offline/ref=B1BDE29E4EEC49DCA7F026B7235A103912046BDB0427E88EA9210B8ABF5A1AEC464671F780C4B0819611DF586B4DB46C5CBFB91005359DF9cCx7G" TargetMode="External"/><Relationship Id="rId153" Type="http://schemas.openxmlformats.org/officeDocument/2006/relationships/hyperlink" Target="consultantplus://offline/ref=B1BDE29E4EEC49DCA7F026B7235A103912046BDB0427E88EA9210B8ABF5A1AEC464671F780C6B6859211DF586B4DB46C5CBFB91005359DF9cCx7G" TargetMode="External"/><Relationship Id="rId174" Type="http://schemas.openxmlformats.org/officeDocument/2006/relationships/hyperlink" Target="consultantplus://offline/ref=B1BDE29E4EEC49DCA7F026B7235A1039120E60DD0F2EE88EA9210B8ABF5A1AEC464671F780C0B1879D11DF586B4DB46C5CBFB91005359DF9cCx7G" TargetMode="External"/><Relationship Id="rId179" Type="http://schemas.openxmlformats.org/officeDocument/2006/relationships/hyperlink" Target="consultantplus://offline/ref=B1BDE29E4EEC49DCA7F026B7235A1039120E60DD0F2EE88EA9210B8ABF5A1AEC464671F780C0B1849711DF586B4DB46C5CBFB91005359DF9cCx7G" TargetMode="External"/><Relationship Id="rId195" Type="http://schemas.openxmlformats.org/officeDocument/2006/relationships/hyperlink" Target="consultantplus://offline/ref=B1BDE29E4EEC49DCA7F026B7235A103912046BDB0427E88EA9210B8ABF5A1AEC464671F780C0B2859711DF586B4DB46C5CBFB91005359DF9cCx7G" TargetMode="External"/><Relationship Id="rId209" Type="http://schemas.openxmlformats.org/officeDocument/2006/relationships/hyperlink" Target="consultantplus://offline/ref=B1BDE29E4EEC49DCA7F026B7235A1039120B6ADB0522E88EA9210B8ABF5A1AEC464671F780C0B1839611DF586B4DB46C5CBFB91005359DF9cCx7G" TargetMode="External"/><Relationship Id="rId190" Type="http://schemas.openxmlformats.org/officeDocument/2006/relationships/hyperlink" Target="consultantplus://offline/ref=B1BDE29E4EEC49DCA7F026B7235A103912046BDB0427E88EA9210B8ABF5A1AEC464671F781C1B3849D11DF586B4DB46C5CBFB91005359DF9cCx7G" TargetMode="External"/><Relationship Id="rId204" Type="http://schemas.openxmlformats.org/officeDocument/2006/relationships/hyperlink" Target="consultantplus://offline/ref=B1BDE29E4EEC49DCA7F026B7235A103912046BDB0427E88EA9210B8ABF5A1AEC464671F780C0B5879411DF586B4DB46C5CBFB91005359DF9cCx7G" TargetMode="External"/><Relationship Id="rId220" Type="http://schemas.openxmlformats.org/officeDocument/2006/relationships/theme" Target="theme/theme1.xml"/><Relationship Id="rId15" Type="http://schemas.openxmlformats.org/officeDocument/2006/relationships/hyperlink" Target="consultantplus://offline/ref=B1BDE29E4EEC49DCA7F026B7235A103912056ED80920E88EA9210B8ABF5A1AEC464671F780C0B1829011DF586B4DB46C5CBFB91005359DF9cCx7G" TargetMode="External"/><Relationship Id="rId36" Type="http://schemas.openxmlformats.org/officeDocument/2006/relationships/hyperlink" Target="consultantplus://offline/ref=B1BDE29E4EEC49DCA7F026B7235A1039120860D80526E88EA9210B8ABF5A1AEC464671F780C0B1839511DF586B4DB46C5CBFB91005359DF9cCx7G" TargetMode="External"/><Relationship Id="rId57" Type="http://schemas.openxmlformats.org/officeDocument/2006/relationships/hyperlink" Target="consultantplus://offline/ref=B1BDE29E4EEC49DCA7F026B7235A10391A056DDB042DB584A1780788B85545FB410F7DF680C0B0829E4EDA4D7A15B96A44A1BD0A19379FcFx8G" TargetMode="External"/><Relationship Id="rId106" Type="http://schemas.openxmlformats.org/officeDocument/2006/relationships/hyperlink" Target="consultantplus://offline/ref=B1BDE29E4EEC49DCA7F026B7235A103912046BDB0427E88EA9210B8ABF5A1AEC464671F780C0B58B9C11DF586B4DB46C5CBFB91005359DF9cCx7G" TargetMode="External"/><Relationship Id="rId127" Type="http://schemas.openxmlformats.org/officeDocument/2006/relationships/hyperlink" Target="consultantplus://offline/ref=B1BDE29E4EEC49DCA7F026B7235A1039120860D80526E88EA9210B8ABF5A1AEC464671F780C0B1839C11DF586B4DB46C5CBFB91005359DF9cCx7G" TargetMode="External"/><Relationship Id="rId10" Type="http://schemas.openxmlformats.org/officeDocument/2006/relationships/hyperlink" Target="consultantplus://offline/ref=B1BDE29E4EEC49DCA7F026B7235A103912086ADB0E2FE88EA9210B8ABF5A1AEC464671F780C0B1829011DF586B4DB46C5CBFB91005359DF9cCx7G" TargetMode="External"/><Relationship Id="rId31" Type="http://schemas.openxmlformats.org/officeDocument/2006/relationships/hyperlink" Target="consultantplus://offline/ref=B1BDE29E4EEC49DCA7F026B7235A10391A056DDB042DB584A1780788B85545FB410F7DF680C0B18B9E4EDA4D7A15B96A44A1BD0A19379FcFx8G" TargetMode="External"/><Relationship Id="rId52" Type="http://schemas.openxmlformats.org/officeDocument/2006/relationships/hyperlink" Target="consultantplus://offline/ref=B1BDE29E4EEC49DCA7F026B7235A1039110D6BD90424E88EA9210B8ABF5A1AEC464671F780C0B18B9011DF586B4DB46C5CBFB91005359DF9cCx7G" TargetMode="External"/><Relationship Id="rId73" Type="http://schemas.openxmlformats.org/officeDocument/2006/relationships/hyperlink" Target="consultantplus://offline/ref=B1BDE29E4EEC49DCA7F026B7235A1039120960DF0823E88EA9210B8ABF5A1AEC464671F780C0B3849111DF586B4DB46C5CBFB91005359DF9cCx7G" TargetMode="External"/><Relationship Id="rId78" Type="http://schemas.openxmlformats.org/officeDocument/2006/relationships/hyperlink" Target="consultantplus://offline/ref=B1BDE29E4EEC49DCA7F026B7235A1039120960DF0823E88EA9210B8ABF5A1AEC464671F780C0B7849611DF586B4DB46C5CBFB91005359DF9cCx7G" TargetMode="External"/><Relationship Id="rId94" Type="http://schemas.openxmlformats.org/officeDocument/2006/relationships/hyperlink" Target="consultantplus://offline/ref=B1BDE29E4EEC49DCA7F026B7235A103912046BDB0427E88EA9210B8ABF5A1AEC464671F781C0B2809611DF586B4DB46C5CBFB91005359DF9cCx7G" TargetMode="External"/><Relationship Id="rId99" Type="http://schemas.openxmlformats.org/officeDocument/2006/relationships/hyperlink" Target="consultantplus://offline/ref=B1BDE29E4EEC49DCA7F026B7235A103912046BDB0427E88EA9210B8ABF5A1AEC464671F781C0B4839111DF586B4DB46C5CBFB91005359DF9cCx7G" TargetMode="External"/><Relationship Id="rId101" Type="http://schemas.openxmlformats.org/officeDocument/2006/relationships/hyperlink" Target="consultantplus://offline/ref=B1BDE29E4EEC49DCA7F026B7235A103912046BDB0427E88EA9210B8ABF5A1AEC464671F781C0B7869211DF586B4DB46C5CBFB91005359DF9cCx7G" TargetMode="External"/><Relationship Id="rId122" Type="http://schemas.openxmlformats.org/officeDocument/2006/relationships/hyperlink" Target="consultantplus://offline/ref=B1BDE29E4EEC49DCA7F026B7235A103912046BDB0427E88EA9210B8ABF5A1AEC464671F780C4B3839511DF586B4DB46C5CBFB91005359DF9cCx7G" TargetMode="External"/><Relationship Id="rId143" Type="http://schemas.openxmlformats.org/officeDocument/2006/relationships/hyperlink" Target="consultantplus://offline/ref=B1BDE29E4EEC49DCA7F026B7235A103912046BDB0427E88EA9210B8ABF5A1AEC464671F780C0B4809611DF586B4DB46C5CBFB91005359DF9cCx7G" TargetMode="External"/><Relationship Id="rId148" Type="http://schemas.openxmlformats.org/officeDocument/2006/relationships/hyperlink" Target="consultantplus://offline/ref=B1BDE29E4EEC49DCA7F026B7235A103912046BDB0427E88EA9210B8ABF5A1AEC464671F780C0B8859711DF586B4DB46C5CBFB91005359DF9cCx7G" TargetMode="External"/><Relationship Id="rId164" Type="http://schemas.openxmlformats.org/officeDocument/2006/relationships/hyperlink" Target="consultantplus://offline/ref=B1BDE29E4EEC49DCA7F026B7235A103912046BDB0427E88EA9210B8ABF5A1AEC464671F780C5B8879511DF586B4DB46C5CBFB91005359DF9cCx7G" TargetMode="External"/><Relationship Id="rId169" Type="http://schemas.openxmlformats.org/officeDocument/2006/relationships/hyperlink" Target="consultantplus://offline/ref=B1BDE29E4EEC49DCA7F026B7235A103912046BDB0427E88EA9210B8ABF5A1AEC464671F780C6B3839011DF586B4DB46C5CBFB91005359DF9cCx7G" TargetMode="External"/><Relationship Id="rId185" Type="http://schemas.openxmlformats.org/officeDocument/2006/relationships/hyperlink" Target="consultantplus://offline/ref=B1BDE29E4EEC49DCA7F026B7235A103912086ADB0E2FE88EA9210B8ABF5A1AEC464671F780C0B1839611DF586B4DB46C5CBFB91005359DF9cCx7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1BDE29E4EEC49DCA7F026B7235A1039120869DB0422E88EA9210B8ABF5A1AEC464671F780C0B1829011DF586B4DB46C5CBFB91005359DF9cCx7G" TargetMode="External"/><Relationship Id="rId180" Type="http://schemas.openxmlformats.org/officeDocument/2006/relationships/hyperlink" Target="consultantplus://offline/ref=B1BDE29E4EEC49DCA7F026B7235A1039120960DF0823E88EA9210B8ABF5A1AEC464671F780C2B2859111DF586B4DB46C5CBFB91005359DF9cCx7G" TargetMode="External"/><Relationship Id="rId210" Type="http://schemas.openxmlformats.org/officeDocument/2006/relationships/hyperlink" Target="consultantplus://offline/ref=B1BDE29E4EEC49DCA7F026B7235A103912046BDB0427E88EA9210B8ABF5A1AEC464671F780C0B1839611DF586B4DB46C5CBFB91005359DF9cCx7G" TargetMode="External"/><Relationship Id="rId215" Type="http://schemas.openxmlformats.org/officeDocument/2006/relationships/hyperlink" Target="consultantplus://offline/ref=B1BDE29E4EEC49DCA7F026B7235A1039120B6ADB0522E88EA9210B8ABF5A1AEC464671F780C0B1839311DF586B4DB46C5CBFB91005359DF9cCx7G" TargetMode="External"/><Relationship Id="rId26" Type="http://schemas.openxmlformats.org/officeDocument/2006/relationships/hyperlink" Target="consultantplus://offline/ref=B1BDE29E4EEC49DCA7F026B7235A1039120860D80526E88EA9210B8ABF5A1AEC464671F780C0B1829011DF586B4DB46C5CBFB91005359DF9cCx7G" TargetMode="External"/><Relationship Id="rId47" Type="http://schemas.openxmlformats.org/officeDocument/2006/relationships/hyperlink" Target="consultantplus://offline/ref=B1BDE29E4EEC49DCA7F026B7235A103912056ED80920E88EA9210B8ABF5A1AEC464671F780C0B1839511DF586B4DB46C5CBFB91005359DF9cCx7G" TargetMode="External"/><Relationship Id="rId68" Type="http://schemas.openxmlformats.org/officeDocument/2006/relationships/hyperlink" Target="consultantplus://offline/ref=B1BDE29E4EEC49DCA7F026B7235A103912046BDB0427E88EA9210B8ABF5A1AEC464671F780C2B3879411DF586B4DB46C5CBFB91005359DF9cCx7G" TargetMode="External"/><Relationship Id="rId89" Type="http://schemas.openxmlformats.org/officeDocument/2006/relationships/hyperlink" Target="consultantplus://offline/ref=B1BDE29E4EEC49DCA7F026B7235A103912046BDB0427E88EA9210B8ABF5A1AEC464671F780C2B1849C11DF586B4DB46C5CBFB91005359DF9cCx7G" TargetMode="External"/><Relationship Id="rId112" Type="http://schemas.openxmlformats.org/officeDocument/2006/relationships/hyperlink" Target="consultantplus://offline/ref=B1BDE29E4EEC49DCA7F026B7235A103912046BDB0427E88EA9210B8ABF5A1AEC464671F780C0B4859511DF586B4DB46C5CBFB91005359DF9cCx7G" TargetMode="External"/><Relationship Id="rId133" Type="http://schemas.openxmlformats.org/officeDocument/2006/relationships/hyperlink" Target="consultantplus://offline/ref=B1BDE29E4EEC49DCA7F026B7235A103912046BDB0427E88EA9210B8ABF5A1AEC464671F780C4B3869211DF586B4DB46C5CBFB91005359DF9cCx7G" TargetMode="External"/><Relationship Id="rId154" Type="http://schemas.openxmlformats.org/officeDocument/2006/relationships/hyperlink" Target="consultantplus://offline/ref=B1BDE29E4EEC49DCA7F026B7235A103912046BDB0427E88EA9210B8ABF5A1AEC464671F780C7B0819611DF586B4DB46C5CBFB91005359DF9cCx7G" TargetMode="External"/><Relationship Id="rId175" Type="http://schemas.openxmlformats.org/officeDocument/2006/relationships/hyperlink" Target="consultantplus://offline/ref=B1BDE29E4EEC49DCA7F026B7235A103912046BDB0427E88EA9210B8ABF5A1AEC464671F780C1B38B9411DF586B4DB46C5CBFB91005359DF9cCx7G" TargetMode="External"/><Relationship Id="rId196" Type="http://schemas.openxmlformats.org/officeDocument/2006/relationships/hyperlink" Target="consultantplus://offline/ref=B1BDE29E4EEC49DCA7F026B7235A1039120860D80526E88EA9210B8ABF5A1AEC464671F780C0B1819511DF586B4DB46C5CBFB91005359DF9cCx7G" TargetMode="External"/><Relationship Id="rId200" Type="http://schemas.openxmlformats.org/officeDocument/2006/relationships/hyperlink" Target="consultantplus://offline/ref=B1BDE29E4EEC49DCA7F026B7235A1039120860D80526E88EA9210B8ABF5A1AEC464671F780C0B1819111DF586B4DB46C5CBFB91005359DF9cCx7G" TargetMode="External"/><Relationship Id="rId16" Type="http://schemas.openxmlformats.org/officeDocument/2006/relationships/hyperlink" Target="consultantplus://offline/ref=B1BDE29E4EEC49DCA7F026B7235A1039110D6BD90424E88EA9210B8ABF5A1AEC464671F780C0B1859311DF586B4DB46C5CBFB91005359DF9cCx7G" TargetMode="External"/><Relationship Id="rId37" Type="http://schemas.openxmlformats.org/officeDocument/2006/relationships/hyperlink" Target="consultantplus://offline/ref=B1BDE29E4EEC49DCA7F026B7235A1039120E60DD0F2EE88EA9210B8ABF5A1AEC464671F780C0B1809511DF586B4DB46C5CBFB91005359DF9cCx7G" TargetMode="External"/><Relationship Id="rId58" Type="http://schemas.openxmlformats.org/officeDocument/2006/relationships/hyperlink" Target="consultantplus://offline/ref=B1BDE29E4EEC49DCA7F026B7235A1039120E60DD0F2EE88EA9210B8ABF5A1AEC464671F780C0B1809311DF586B4DB46C5CBFB91005359DF9cCx7G" TargetMode="External"/><Relationship Id="rId79" Type="http://schemas.openxmlformats.org/officeDocument/2006/relationships/hyperlink" Target="consultantplus://offline/ref=B1BDE29E4EEC49DCA7F026B7235A1039120960DF0823E88EA9210B8ABF5A1AEC464671F780C0B78B9311DF586B4DB46C5CBFB91005359DF9cCx7G" TargetMode="External"/><Relationship Id="rId102" Type="http://schemas.openxmlformats.org/officeDocument/2006/relationships/hyperlink" Target="consultantplus://offline/ref=B1BDE29E4EEC49DCA7F026B7235A103912046BDB0427E88EA9210B8ABF5A1AEC464671F781C4B3859111DF586B4DB46C5CBFB91005359DF9cCx7G" TargetMode="External"/><Relationship Id="rId123" Type="http://schemas.openxmlformats.org/officeDocument/2006/relationships/hyperlink" Target="consultantplus://offline/ref=B1BDE29E4EEC49DCA7F026B7235A10391A056DDB042DB584A1780788B85545FB410F7DF680C0B0819E4EDA4D7A15B96A44A1BD0A19379FcFx8G" TargetMode="External"/><Relationship Id="rId144" Type="http://schemas.openxmlformats.org/officeDocument/2006/relationships/hyperlink" Target="consultantplus://offline/ref=B1BDE29E4EEC49DCA7F026B7235A103912046BDB0427E88EA9210B8ABF5A1AEC464671F780C0B4819611DF586B4DB46C5CBFB91005359DF9cCx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10991</Words>
  <Characters>62650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2023-04-06T06:51:00Z</cp:lastPrinted>
  <dcterms:created xsi:type="dcterms:W3CDTF">2023-04-06T06:49:00Z</dcterms:created>
  <dcterms:modified xsi:type="dcterms:W3CDTF">2023-04-06T06:54:00Z</dcterms:modified>
</cp:coreProperties>
</file>