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CAB" w:rsidRDefault="001A2B3C">
      <w:r>
        <w:t xml:space="preserve">                                                                    </w:t>
      </w:r>
      <w:r w:rsidR="00B046D5">
        <w:t xml:space="preserve"> </w:t>
      </w:r>
    </w:p>
    <w:p w:rsidR="00B046D5" w:rsidRDefault="00B046D5">
      <w:pPr>
        <w:pBdr>
          <w:bottom w:val="single" w:sz="6" w:space="1" w:color="auto"/>
        </w:pBdr>
      </w:pPr>
      <w:r>
        <w:t xml:space="preserve">                                            </w:t>
      </w:r>
      <w:r w:rsidR="008F5AB5">
        <w:t xml:space="preserve">        </w:t>
      </w:r>
      <w:r>
        <w:t xml:space="preserve">   </w:t>
      </w:r>
      <w:r w:rsidR="008F5AB5">
        <w:t xml:space="preserve">ОБЩЕСТВЕННЫЙ </w:t>
      </w:r>
      <w:r w:rsidR="001A2B3C">
        <w:t xml:space="preserve"> СО</w:t>
      </w:r>
      <w:r w:rsidR="008F5AB5">
        <w:t>ВЕТ</w:t>
      </w:r>
      <w:r w:rsidR="001A2B3C">
        <w:t xml:space="preserve"> </w:t>
      </w:r>
    </w:p>
    <w:p w:rsidR="001A2B3C" w:rsidRDefault="00B046D5">
      <w:pPr>
        <w:pBdr>
          <w:bottom w:val="single" w:sz="6" w:space="1" w:color="auto"/>
        </w:pBdr>
      </w:pPr>
      <w:r>
        <w:t xml:space="preserve">                   </w:t>
      </w:r>
      <w:r w:rsidR="001A2B3C">
        <w:t>ПРИ  СЛУЖБЕ ЖИЛИЩНОГО НАДЗОРА  АСТРАХАНСКОЙ ОБЛАСТИ</w:t>
      </w:r>
    </w:p>
    <w:p w:rsidR="001A2B3C" w:rsidRDefault="001A2B3C">
      <w:r>
        <w:t xml:space="preserve">                                               </w:t>
      </w:r>
      <w:proofErr w:type="spellStart"/>
      <w:r>
        <w:t>г.Астрахань</w:t>
      </w:r>
      <w:proofErr w:type="spellEnd"/>
      <w:proofErr w:type="gramStart"/>
      <w:r>
        <w:t xml:space="preserve">,  </w:t>
      </w:r>
      <w:proofErr w:type="spellStart"/>
      <w:r>
        <w:t>ул.Набережная</w:t>
      </w:r>
      <w:proofErr w:type="spellEnd"/>
      <w:proofErr w:type="gramEnd"/>
      <w:r>
        <w:t xml:space="preserve">  1 Мая, 75/48</w:t>
      </w:r>
    </w:p>
    <w:p w:rsidR="00B046D5" w:rsidRDefault="00B046D5"/>
    <w:p w:rsidR="00B046D5" w:rsidRDefault="00B046D5"/>
    <w:p w:rsidR="00B046D5" w:rsidRDefault="00B046D5"/>
    <w:p w:rsidR="00B046D5" w:rsidRDefault="00B046D5">
      <w:r>
        <w:t xml:space="preserve">                                       </w:t>
      </w:r>
      <w:r w:rsidR="008F5AB5">
        <w:t xml:space="preserve">                          </w:t>
      </w:r>
      <w:r>
        <w:t xml:space="preserve">   ПРОТОКОЛ</w:t>
      </w:r>
    </w:p>
    <w:p w:rsidR="00B046D5" w:rsidRDefault="00B046D5">
      <w:r>
        <w:t>ЗЕСЕДАНИЯ ОБЩЕСТВЕННОГО СОВЕТА ПРИ СЛУЖБЕ ЖИЛИЩНОГО НАДЗОРА АСТРАХАНСКОЙ ОБЛАСТИ</w:t>
      </w:r>
    </w:p>
    <w:p w:rsidR="00B046D5" w:rsidRDefault="00B046D5"/>
    <w:p w:rsidR="00B046D5" w:rsidRDefault="00B046D5">
      <w:r>
        <w:t>23 МАРТА 2020г.</w:t>
      </w:r>
    </w:p>
    <w:p w:rsidR="00B046D5" w:rsidRDefault="00B046D5"/>
    <w:p w:rsidR="00B046D5" w:rsidRDefault="003B71EB">
      <w:r>
        <w:t xml:space="preserve">Присутствовали: </w:t>
      </w:r>
    </w:p>
    <w:p w:rsidR="003B71EB" w:rsidRDefault="003B71EB">
      <w:proofErr w:type="spellStart"/>
      <w:r>
        <w:t>Амбурцева</w:t>
      </w:r>
      <w:proofErr w:type="spellEnd"/>
      <w:r>
        <w:t xml:space="preserve"> И.В. – председатель Общественного совета</w:t>
      </w:r>
    </w:p>
    <w:p w:rsidR="003B71EB" w:rsidRDefault="008842A2">
      <w:proofErr w:type="spellStart"/>
      <w:r>
        <w:t>Синенков</w:t>
      </w:r>
      <w:proofErr w:type="spellEnd"/>
      <w:r>
        <w:t xml:space="preserve"> О.Г. – заместитель председателя Общественного совета</w:t>
      </w:r>
    </w:p>
    <w:p w:rsidR="008842A2" w:rsidRDefault="008842A2">
      <w:r>
        <w:t>Иконникова М.В. – член Общественного совета</w:t>
      </w:r>
    </w:p>
    <w:p w:rsidR="008842A2" w:rsidRDefault="008842A2">
      <w:proofErr w:type="spellStart"/>
      <w:r>
        <w:t>Монин</w:t>
      </w:r>
      <w:proofErr w:type="spellEnd"/>
      <w:r>
        <w:t xml:space="preserve"> В.В. – член Общественного совета</w:t>
      </w:r>
    </w:p>
    <w:p w:rsidR="0046538A" w:rsidRDefault="0046538A">
      <w:r>
        <w:t>Шмелева Н.Е. – член Общественного совета</w:t>
      </w:r>
    </w:p>
    <w:p w:rsidR="00004F7F" w:rsidRDefault="00687F55">
      <w:r>
        <w:t>Троицкий В.А. – член Общественного совета</w:t>
      </w:r>
    </w:p>
    <w:p w:rsidR="00004F7F" w:rsidRDefault="008C67C4">
      <w:r>
        <w:t>ПОВЕСТКА ДНЯ.</w:t>
      </w:r>
    </w:p>
    <w:p w:rsidR="008C67C4" w:rsidRDefault="008C67C4" w:rsidP="006324D1">
      <w:pPr>
        <w:pStyle w:val="a3"/>
        <w:numPr>
          <w:ilvl w:val="0"/>
          <w:numId w:val="1"/>
        </w:numPr>
      </w:pPr>
      <w:r>
        <w:t>Анализ работы Общественного совета при службе жилищного надзора Астраханской области за период 2017-2020</w:t>
      </w:r>
      <w:r w:rsidR="006324D1">
        <w:t>г.г.</w:t>
      </w:r>
    </w:p>
    <w:p w:rsidR="006324D1" w:rsidRDefault="006324D1" w:rsidP="006324D1">
      <w:pPr>
        <w:pStyle w:val="a3"/>
        <w:numPr>
          <w:ilvl w:val="0"/>
          <w:numId w:val="1"/>
        </w:numPr>
      </w:pPr>
      <w:r>
        <w:t>О новом составе Общественного совета при службе жилищного надзора Астраханской области.</w:t>
      </w:r>
    </w:p>
    <w:p w:rsidR="006324D1" w:rsidRDefault="006324D1">
      <w:r>
        <w:t xml:space="preserve">        3. Выборы председателя  и заместителя председателя Общественного совета при службе жилищного надзора Астраханской области.</w:t>
      </w:r>
    </w:p>
    <w:p w:rsidR="006324D1" w:rsidRDefault="006324D1" w:rsidP="006324D1">
      <w:r>
        <w:t xml:space="preserve">         4. О проекте Плана мероприятий Общественного совета  при службе жилищного надзора Астраханской области.</w:t>
      </w:r>
    </w:p>
    <w:p w:rsidR="006324D1" w:rsidRDefault="009865BC">
      <w:r>
        <w:t xml:space="preserve">По первому вопросу  выступила </w:t>
      </w:r>
      <w:r w:rsidR="00687F55">
        <w:t xml:space="preserve"> </w:t>
      </w:r>
      <w:proofErr w:type="spellStart"/>
      <w:r>
        <w:t>Амбурцева</w:t>
      </w:r>
      <w:proofErr w:type="spellEnd"/>
      <w:r>
        <w:t xml:space="preserve"> И.В.</w:t>
      </w:r>
    </w:p>
    <w:p w:rsidR="009865BC" w:rsidRDefault="009865BC">
      <w:r>
        <w:lastRenderedPageBreak/>
        <w:t xml:space="preserve">Была </w:t>
      </w:r>
      <w:proofErr w:type="spellStart"/>
      <w:r>
        <w:t>заслушена</w:t>
      </w:r>
      <w:proofErr w:type="spellEnd"/>
      <w:r>
        <w:t xml:space="preserve"> информация об итогах работы Общественного совета за отчетный период,  проанализированы вопросы взаимодействия со службой жилищног</w:t>
      </w:r>
      <w:r w:rsidR="00687F55">
        <w:t>о надзора Астраханской области, предложен проект Плана мероприятий  Общественного совета на период  полномочий следующего состава  Общественного совета.</w:t>
      </w:r>
    </w:p>
    <w:p w:rsidR="00687F55" w:rsidRDefault="00687F55">
      <w:r>
        <w:t>Было предложено  оценить работу Общественного совета  при службе жилищного надзора Астраханской области за 2017-2020г.г. как хорошую.</w:t>
      </w:r>
    </w:p>
    <w:p w:rsidR="00687F55" w:rsidRDefault="00687F55">
      <w:r>
        <w:t xml:space="preserve">РЕШИЛИ: принять отчет </w:t>
      </w:r>
      <w:proofErr w:type="spellStart"/>
      <w:r>
        <w:t>Амбурцевой</w:t>
      </w:r>
      <w:proofErr w:type="spellEnd"/>
      <w:r>
        <w:t xml:space="preserve"> И.В. ,  оценить работу Общественного совета как хорошую.</w:t>
      </w:r>
    </w:p>
    <w:p w:rsidR="00932CAB" w:rsidRDefault="00932CAB"/>
    <w:p w:rsidR="00687F55" w:rsidRDefault="00687F55">
      <w:r>
        <w:t>По второму вопросу выступила Иконникова М.В. .</w:t>
      </w:r>
    </w:p>
    <w:p w:rsidR="00687F55" w:rsidRDefault="00687F55">
      <w:r>
        <w:t>Было предложен ряд кандидатур для нового состава  Общественного совета</w:t>
      </w:r>
      <w:r w:rsidR="001F00A4">
        <w:t>.</w:t>
      </w:r>
    </w:p>
    <w:p w:rsidR="001F00A4" w:rsidRDefault="001F00A4">
      <w:r>
        <w:t xml:space="preserve">Была предложено избрать  </w:t>
      </w:r>
      <w:proofErr w:type="spellStart"/>
      <w:r>
        <w:t>Синенкова</w:t>
      </w:r>
      <w:proofErr w:type="spellEnd"/>
      <w:r>
        <w:t xml:space="preserve"> О.Г.  -  председателем Общественного совета, </w:t>
      </w:r>
    </w:p>
    <w:p w:rsidR="001F00A4" w:rsidRDefault="00932CAB">
      <w:proofErr w:type="spellStart"/>
      <w:r>
        <w:t>Амбурцеву</w:t>
      </w:r>
      <w:proofErr w:type="spellEnd"/>
      <w:r>
        <w:t xml:space="preserve"> И</w:t>
      </w:r>
      <w:r w:rsidR="001F00A4">
        <w:t xml:space="preserve">.В. – заместителем председателя </w:t>
      </w:r>
      <w:r>
        <w:t xml:space="preserve"> Общественного совета</w:t>
      </w:r>
    </w:p>
    <w:p w:rsidR="00932CAB" w:rsidRDefault="00932CAB">
      <w:r>
        <w:t>РЕШИЛИ:  принять к сведению информацию о кандидатурах  в новый состав Общественного совета.</w:t>
      </w:r>
    </w:p>
    <w:p w:rsidR="00932CAB" w:rsidRDefault="00932CAB" w:rsidP="00932CAB">
      <w:r>
        <w:t xml:space="preserve">Избрать  </w:t>
      </w:r>
      <w:proofErr w:type="spellStart"/>
      <w:r>
        <w:t>Синенкова</w:t>
      </w:r>
      <w:proofErr w:type="spellEnd"/>
      <w:r>
        <w:t xml:space="preserve"> О.Г.  -  председателем Общественного совета (единогласно), </w:t>
      </w:r>
    </w:p>
    <w:p w:rsidR="00932CAB" w:rsidRDefault="00932CAB" w:rsidP="00932CAB">
      <w:proofErr w:type="spellStart"/>
      <w:r>
        <w:t>Амбурцеву</w:t>
      </w:r>
      <w:proofErr w:type="spellEnd"/>
      <w:r>
        <w:t xml:space="preserve"> И.В. – заместителем председателя  Общественного совета (единогласно).</w:t>
      </w:r>
    </w:p>
    <w:p w:rsidR="00932CAB" w:rsidRDefault="00932CAB" w:rsidP="00932CAB"/>
    <w:p w:rsidR="00932CAB" w:rsidRDefault="00932CAB" w:rsidP="00932CAB">
      <w:r>
        <w:t xml:space="preserve">По третьему вопросу выступил </w:t>
      </w:r>
      <w:proofErr w:type="spellStart"/>
      <w:r>
        <w:t>Синенков</w:t>
      </w:r>
      <w:proofErr w:type="spellEnd"/>
      <w:r>
        <w:t xml:space="preserve"> О.Г.</w:t>
      </w:r>
    </w:p>
    <w:p w:rsidR="00932CAB" w:rsidRDefault="00932CAB" w:rsidP="00932CAB">
      <w:r>
        <w:t>Было предложено  включить в План мероприятий  Общественного совета следующие вопросы:</w:t>
      </w:r>
    </w:p>
    <w:p w:rsidR="00932CAB" w:rsidRDefault="00932CAB" w:rsidP="00932CAB">
      <w:r>
        <w:t>- проблемы перехода МКД от одной управляющей компании к другой.</w:t>
      </w:r>
    </w:p>
    <w:p w:rsidR="00932CAB" w:rsidRDefault="00932CAB" w:rsidP="00932CAB">
      <w:r>
        <w:t>- исполнение обязательств по санитарному состоянию МКД, в том числе вывоз твердых бытовых отходов и состояние детских площадок.</w:t>
      </w:r>
    </w:p>
    <w:p w:rsidR="00932CAB" w:rsidRDefault="00932CAB" w:rsidP="00932CAB">
      <w:r>
        <w:t>РЕШИЛИ: принять предложение о включении перечисленных вопросов в План мероприятий Общественного совета при службе жилищного надзора Астраханской области.</w:t>
      </w:r>
    </w:p>
    <w:p w:rsidR="00932CAB" w:rsidRDefault="00932CAB" w:rsidP="00932CAB"/>
    <w:p w:rsidR="00932CAB" w:rsidRDefault="00932CAB" w:rsidP="00932CAB"/>
    <w:p w:rsidR="00932CAB" w:rsidRDefault="00932CAB" w:rsidP="00932CAB">
      <w:r>
        <w:t>Секретарь Общественного совета</w:t>
      </w:r>
    </w:p>
    <w:p w:rsidR="00932CAB" w:rsidRDefault="004401D6" w:rsidP="00932CAB">
      <w:r>
        <w:t>при службе жилищного надзора Астраханской области                                 ……………………………………….</w:t>
      </w:r>
    </w:p>
    <w:p w:rsidR="00932CAB" w:rsidRDefault="00932CAB" w:rsidP="00932CAB"/>
    <w:p w:rsidR="00932CAB" w:rsidRDefault="00932CAB"/>
    <w:p w:rsidR="00B1650B" w:rsidRDefault="00B046D5">
      <w:r>
        <w:t xml:space="preserve">   </w:t>
      </w:r>
      <w:bookmarkStart w:id="0" w:name="_GoBack"/>
      <w:bookmarkEnd w:id="0"/>
      <w:r>
        <w:t xml:space="preserve"> </w:t>
      </w:r>
    </w:p>
    <w:sectPr w:rsidR="00B16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F2562"/>
    <w:multiLevelType w:val="hybridMultilevel"/>
    <w:tmpl w:val="FF563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FF"/>
    <w:rsid w:val="00004F7F"/>
    <w:rsid w:val="000758FF"/>
    <w:rsid w:val="001A2B3C"/>
    <w:rsid w:val="001F00A4"/>
    <w:rsid w:val="003B71EB"/>
    <w:rsid w:val="00416CAB"/>
    <w:rsid w:val="0043066C"/>
    <w:rsid w:val="004401D6"/>
    <w:rsid w:val="0046538A"/>
    <w:rsid w:val="006324D1"/>
    <w:rsid w:val="00687F55"/>
    <w:rsid w:val="008842A2"/>
    <w:rsid w:val="008C67C4"/>
    <w:rsid w:val="008F5AB5"/>
    <w:rsid w:val="00932CAB"/>
    <w:rsid w:val="009865BC"/>
    <w:rsid w:val="00B046D5"/>
    <w:rsid w:val="00B1650B"/>
    <w:rsid w:val="00D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B19F9-7ADA-4661-B627-526BD3CE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Геннадьевич</dc:creator>
  <cp:keywords/>
  <dc:description/>
  <cp:lastModifiedBy>User</cp:lastModifiedBy>
  <cp:revision>14</cp:revision>
  <dcterms:created xsi:type="dcterms:W3CDTF">2021-03-09T06:19:00Z</dcterms:created>
  <dcterms:modified xsi:type="dcterms:W3CDTF">2021-03-10T13:56:00Z</dcterms:modified>
</cp:coreProperties>
</file>